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35" w:rsidRPr="00296A35" w:rsidRDefault="00C8266F" w:rsidP="00296A35">
      <w:pPr>
        <w:pStyle w:val="Heading1"/>
        <w:jc w:val="center"/>
        <w:rPr>
          <w:b/>
        </w:rPr>
      </w:pPr>
      <w:r>
        <w:rPr>
          <w:b/>
        </w:rPr>
        <w:t>Chapter 8</w:t>
      </w:r>
      <w:r w:rsidR="00C23549" w:rsidRPr="00296A35">
        <w:rPr>
          <w:b/>
        </w:rPr>
        <w:t>:</w:t>
      </w:r>
      <w:r w:rsidR="00DD7DA3">
        <w:rPr>
          <w:b/>
        </w:rPr>
        <w:t xml:space="preserve"> </w:t>
      </w:r>
      <w:r>
        <w:rPr>
          <w:b/>
        </w:rPr>
        <w:t>Death Throes &amp; Killing Frenzies</w:t>
      </w:r>
    </w:p>
    <w:p w:rsidR="00273208" w:rsidRPr="002072CC" w:rsidRDefault="00C8266F" w:rsidP="002072CC">
      <w:pPr>
        <w:jc w:val="center"/>
        <w:rPr>
          <w:b/>
          <w:sz w:val="32"/>
        </w:rPr>
      </w:pPr>
      <w:r>
        <w:rPr>
          <w:b/>
          <w:sz w:val="32"/>
        </w:rPr>
        <w:t>1944</w:t>
      </w:r>
      <w:r w:rsidR="00B36035">
        <w:rPr>
          <w:b/>
          <w:sz w:val="32"/>
        </w:rPr>
        <w:t xml:space="preserve"> &amp;</w:t>
      </w:r>
      <w:r w:rsidR="0022596A">
        <w:rPr>
          <w:b/>
          <w:sz w:val="32"/>
        </w:rPr>
        <w:t xml:space="preserve"> 1945 [215-232</w:t>
      </w:r>
      <w:r w:rsidR="00296A35">
        <w:rPr>
          <w:b/>
          <w:sz w:val="32"/>
        </w:rPr>
        <w:t>]</w:t>
      </w:r>
    </w:p>
    <w:p w:rsidR="00B36035" w:rsidRDefault="00B36035">
      <w:pPr>
        <w:rPr>
          <w:sz w:val="32"/>
        </w:rPr>
      </w:pPr>
    </w:p>
    <w:p w:rsidR="00E30560" w:rsidRDefault="00E30560">
      <w:pPr>
        <w:rPr>
          <w:b/>
          <w:sz w:val="32"/>
          <w:szCs w:val="32"/>
        </w:rPr>
      </w:pPr>
      <w:r>
        <w:rPr>
          <w:b/>
          <w:sz w:val="32"/>
          <w:szCs w:val="32"/>
        </w:rPr>
        <w:t>“Big Picture” Questions:</w:t>
      </w:r>
    </w:p>
    <w:p w:rsidR="00636F5A" w:rsidRDefault="00C8266F" w:rsidP="00636F5A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In what specific ways did Hitler keep his promise to bring down with </w:t>
      </w:r>
      <w:smartTag w:uri="urn:schemas-microsoft-com:office:smarttags" w:element="country-region">
        <w:smartTag w:uri="urn:schemas-microsoft-com:office:smarttags" w:element="place">
          <w:r>
            <w:rPr>
              <w:sz w:val="32"/>
              <w:szCs w:val="32"/>
            </w:rPr>
            <w:t>Germany</w:t>
          </w:r>
        </w:smartTag>
      </w:smartTag>
      <w:r>
        <w:rPr>
          <w:sz w:val="32"/>
          <w:szCs w:val="32"/>
        </w:rPr>
        <w:t xml:space="preserve"> “a world in flames”?</w:t>
      </w:r>
    </w:p>
    <w:p w:rsidR="00C8266F" w:rsidRDefault="00743EF8" w:rsidP="00636F5A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How &amp; why did the last stages of the war bring </w:t>
      </w:r>
      <w:smartTag w:uri="urn:schemas-microsoft-com:office:smarttags" w:element="place">
        <w:smartTag w:uri="urn:schemas-microsoft-com:office:smarttags" w:element="country-region">
          <w:r>
            <w:rPr>
              <w:sz w:val="32"/>
              <w:szCs w:val="32"/>
            </w:rPr>
            <w:t>Germany</w:t>
          </w:r>
        </w:smartTag>
      </w:smartTag>
      <w:r>
        <w:rPr>
          <w:sz w:val="32"/>
          <w:szCs w:val="32"/>
        </w:rPr>
        <w:t xml:space="preserve"> retreat, defeat, &amp; collapse?</w:t>
      </w:r>
    </w:p>
    <w:p w:rsidR="00743EF8" w:rsidRDefault="00743EF8" w:rsidP="00636F5A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How was the year 1944 a definite turning point for </w:t>
      </w:r>
      <w:smartTag w:uri="urn:schemas-microsoft-com:office:smarttags" w:element="country-region">
        <w:smartTag w:uri="urn:schemas-microsoft-com:office:smarttags" w:element="place">
          <w:r>
            <w:rPr>
              <w:sz w:val="32"/>
              <w:szCs w:val="32"/>
            </w:rPr>
            <w:t>Germany</w:t>
          </w:r>
        </w:smartTag>
      </w:smartTag>
      <w:r>
        <w:rPr>
          <w:sz w:val="32"/>
          <w:szCs w:val="32"/>
        </w:rPr>
        <w:t xml:space="preserve"> in the war?</w:t>
      </w:r>
      <w:r w:rsidR="00782FA8">
        <w:rPr>
          <w:sz w:val="32"/>
          <w:szCs w:val="32"/>
        </w:rPr>
        <w:t xml:space="preserve"> </w:t>
      </w:r>
      <w:r w:rsidR="00FF514A">
        <w:rPr>
          <w:sz w:val="32"/>
          <w:szCs w:val="32"/>
        </w:rPr>
        <w:t>Specific events &amp; military operations?</w:t>
      </w:r>
    </w:p>
    <w:p w:rsidR="00743EF8" w:rsidRPr="001532E7" w:rsidRDefault="00782FA8" w:rsidP="00636F5A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What happened to inmates of the c</w:t>
      </w:r>
      <w:r w:rsidR="00FF514A">
        <w:rPr>
          <w:sz w:val="32"/>
          <w:szCs w:val="32"/>
        </w:rPr>
        <w:t>amps in 1944-1945,</w:t>
      </w:r>
      <w:r w:rsidR="007A4D59">
        <w:rPr>
          <w:sz w:val="32"/>
          <w:szCs w:val="32"/>
        </w:rPr>
        <w:t xml:space="preserve"> specifically</w:t>
      </w:r>
      <w:r w:rsidR="00FF514A">
        <w:rPr>
          <w:sz w:val="32"/>
          <w:szCs w:val="32"/>
        </w:rPr>
        <w:t xml:space="preserve"> </w:t>
      </w:r>
      <w:r w:rsidR="007A4D59">
        <w:rPr>
          <w:sz w:val="32"/>
          <w:szCs w:val="32"/>
        </w:rPr>
        <w:t>the Hungarian Jews</w:t>
      </w:r>
      <w:r w:rsidR="00FF514A">
        <w:rPr>
          <w:sz w:val="32"/>
          <w:szCs w:val="32"/>
        </w:rPr>
        <w:t>?  What were</w:t>
      </w:r>
      <w:r w:rsidR="007A4D59">
        <w:rPr>
          <w:sz w:val="32"/>
          <w:szCs w:val="32"/>
        </w:rPr>
        <w:t xml:space="preserve"> the</w:t>
      </w:r>
      <w:r w:rsidR="00FF514A">
        <w:rPr>
          <w:sz w:val="32"/>
          <w:szCs w:val="32"/>
        </w:rPr>
        <w:t xml:space="preserve"> death marches?</w:t>
      </w:r>
      <w:r w:rsidR="006F15E6" w:rsidRPr="006F15E6">
        <w:rPr>
          <w:noProof/>
        </w:rPr>
        <w:t xml:space="preserve"> </w:t>
      </w:r>
    </w:p>
    <w:p w:rsidR="00636F5A" w:rsidRDefault="00636F5A" w:rsidP="00636F5A">
      <w:pPr>
        <w:rPr>
          <w:b/>
          <w:sz w:val="32"/>
          <w:szCs w:val="32"/>
        </w:rPr>
      </w:pPr>
    </w:p>
    <w:p w:rsidR="00E0448C" w:rsidRDefault="00743EF8" w:rsidP="00636F5A">
      <w:pPr>
        <w:rPr>
          <w:b/>
          <w:sz w:val="32"/>
          <w:szCs w:val="32"/>
        </w:rPr>
      </w:pPr>
      <w:r>
        <w:rPr>
          <w:b/>
          <w:sz w:val="32"/>
          <w:szCs w:val="32"/>
        </w:rPr>
        <w:t>ATTACKS ON THE NAZI REGIME</w:t>
      </w:r>
      <w:r w:rsidR="00E0448C">
        <w:rPr>
          <w:b/>
          <w:sz w:val="32"/>
          <w:szCs w:val="32"/>
        </w:rPr>
        <w:t xml:space="preserve"> </w:t>
      </w:r>
      <w:r w:rsidR="0022596A">
        <w:rPr>
          <w:sz w:val="32"/>
          <w:szCs w:val="32"/>
        </w:rPr>
        <w:t>[216-221</w:t>
      </w:r>
      <w:r w:rsidR="00636F5A" w:rsidRPr="00936CD8">
        <w:rPr>
          <w:sz w:val="32"/>
          <w:szCs w:val="32"/>
        </w:rPr>
        <w:t>]</w:t>
      </w:r>
    </w:p>
    <w:p w:rsidR="00FF514A" w:rsidRDefault="00FF514A" w:rsidP="00636F5A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Soviet Advance</w:t>
      </w:r>
      <w:r w:rsidR="00B41E24">
        <w:rPr>
          <w:b/>
          <w:sz w:val="32"/>
          <w:szCs w:val="32"/>
        </w:rPr>
        <w:tab/>
      </w:r>
    </w:p>
    <w:p w:rsidR="00B41E24" w:rsidRDefault="00B41E24" w:rsidP="00FF514A">
      <w:pPr>
        <w:ind w:firstLine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 w:rsidR="00743EF8">
        <w:rPr>
          <w:sz w:val="32"/>
          <w:szCs w:val="32"/>
        </w:rPr>
        <w:t xml:space="preserve"> rapid advance of Red</w:t>
      </w:r>
      <w:r w:rsidR="00782FA8">
        <w:rPr>
          <w:sz w:val="32"/>
          <w:szCs w:val="32"/>
        </w:rPr>
        <w:t xml:space="preserve"> Army</w:t>
      </w:r>
      <w:r w:rsidR="00965415">
        <w:rPr>
          <w:sz w:val="32"/>
          <w:szCs w:val="32"/>
        </w:rPr>
        <w:t xml:space="preserve"> (#s of casualties</w:t>
      </w:r>
      <w:r w:rsidR="00FF514A">
        <w:rPr>
          <w:sz w:val="32"/>
          <w:szCs w:val="32"/>
        </w:rPr>
        <w:t>: German vs. Soviet</w:t>
      </w:r>
      <w:r w:rsidR="00965415">
        <w:rPr>
          <w:sz w:val="32"/>
          <w:szCs w:val="32"/>
        </w:rPr>
        <w:t>)</w:t>
      </w:r>
    </w:p>
    <w:p w:rsidR="00FF514A" w:rsidRPr="00FF514A" w:rsidRDefault="00FF514A" w:rsidP="00FF514A">
      <w:pPr>
        <w:rPr>
          <w:b/>
          <w:sz w:val="32"/>
          <w:szCs w:val="32"/>
        </w:rPr>
      </w:pPr>
      <w:r w:rsidRPr="00FF514A">
        <w:rPr>
          <w:b/>
          <w:sz w:val="32"/>
          <w:szCs w:val="32"/>
        </w:rPr>
        <w:t xml:space="preserve">Allied Bombing &amp; Conditions in </w:t>
      </w:r>
      <w:smartTag w:uri="urn:schemas-microsoft-com:office:smarttags" w:element="country-region">
        <w:smartTag w:uri="urn:schemas-microsoft-com:office:smarttags" w:element="place">
          <w:r w:rsidRPr="00FF514A">
            <w:rPr>
              <w:b/>
              <w:sz w:val="32"/>
              <w:szCs w:val="32"/>
            </w:rPr>
            <w:t>Germany</w:t>
          </w:r>
        </w:smartTag>
      </w:smartTag>
    </w:p>
    <w:p w:rsidR="00B41E24" w:rsidRPr="001532E7" w:rsidRDefault="00B41E24" w:rsidP="00636F5A">
      <w:pPr>
        <w:rPr>
          <w:sz w:val="32"/>
          <w:szCs w:val="32"/>
        </w:rPr>
      </w:pPr>
      <w:r w:rsidRPr="001532E7">
        <w:rPr>
          <w:sz w:val="32"/>
          <w:szCs w:val="32"/>
        </w:rPr>
        <w:tab/>
      </w:r>
      <w:r w:rsidRPr="001532E7">
        <w:rPr>
          <w:sz w:val="32"/>
          <w:szCs w:val="32"/>
        </w:rPr>
        <w:sym w:font="Symbol" w:char="F0B7"/>
      </w:r>
      <w:r w:rsidR="00743EF8">
        <w:rPr>
          <w:sz w:val="32"/>
          <w:szCs w:val="32"/>
        </w:rPr>
        <w:t xml:space="preserve"> </w:t>
      </w:r>
      <w:r w:rsidR="00782FA8">
        <w:rPr>
          <w:sz w:val="32"/>
          <w:szCs w:val="32"/>
        </w:rPr>
        <w:t>Allied air raids? (Jan. ’44 – Jan. ’45)</w:t>
      </w:r>
    </w:p>
    <w:p w:rsidR="00B41E24" w:rsidRDefault="00B41E24" w:rsidP="00B41E24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 w:rsidR="00E940CF">
        <w:rPr>
          <w:sz w:val="32"/>
          <w:szCs w:val="32"/>
        </w:rPr>
        <w:t xml:space="preserve"> German manuf</w:t>
      </w:r>
      <w:r w:rsidR="005A233F">
        <w:rPr>
          <w:sz w:val="32"/>
          <w:szCs w:val="32"/>
        </w:rPr>
        <w:t>acturing</w:t>
      </w:r>
      <w:r w:rsidR="00965415">
        <w:rPr>
          <w:sz w:val="32"/>
          <w:szCs w:val="32"/>
        </w:rPr>
        <w:t xml:space="preserve"> (Albert Speer)</w:t>
      </w:r>
      <w:r w:rsidR="00782FA8">
        <w:rPr>
          <w:sz w:val="32"/>
          <w:szCs w:val="32"/>
        </w:rPr>
        <w:t xml:space="preserve"> </w:t>
      </w:r>
      <w:r w:rsidR="00782FA8" w:rsidRPr="00782FA8">
        <w:rPr>
          <w:sz w:val="32"/>
          <w:szCs w:val="32"/>
        </w:rPr>
        <w:sym w:font="Wingdings" w:char="F0E0"/>
      </w:r>
      <w:r w:rsidR="00174572">
        <w:rPr>
          <w:sz w:val="32"/>
          <w:szCs w:val="32"/>
        </w:rPr>
        <w:t xml:space="preserve"> </w:t>
      </w:r>
      <w:r w:rsidR="00782FA8">
        <w:rPr>
          <w:sz w:val="32"/>
          <w:szCs w:val="32"/>
        </w:rPr>
        <w:t>slave labor</w:t>
      </w:r>
      <w:r w:rsidR="00965415">
        <w:rPr>
          <w:sz w:val="32"/>
          <w:szCs w:val="32"/>
        </w:rPr>
        <w:t xml:space="preserve"> (193</w:t>
      </w:r>
      <w:r w:rsidR="00174572">
        <w:rPr>
          <w:sz w:val="32"/>
          <w:szCs w:val="32"/>
        </w:rPr>
        <w:t>9-</w:t>
      </w:r>
      <w:r w:rsidR="00965415">
        <w:rPr>
          <w:sz w:val="32"/>
          <w:szCs w:val="32"/>
        </w:rPr>
        <w:t>1944)</w:t>
      </w:r>
    </w:p>
    <w:p w:rsidR="00782FA8" w:rsidRDefault="00782FA8" w:rsidP="00782FA8">
      <w:pPr>
        <w:ind w:firstLine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r w:rsidR="00965415">
        <w:rPr>
          <w:sz w:val="32"/>
          <w:szCs w:val="32"/>
        </w:rPr>
        <w:t>German morale &amp; economy</w:t>
      </w:r>
    </w:p>
    <w:p w:rsidR="00FF514A" w:rsidRPr="00FF514A" w:rsidRDefault="00FF514A" w:rsidP="00FF514A">
      <w:pPr>
        <w:rPr>
          <w:b/>
          <w:sz w:val="32"/>
          <w:szCs w:val="32"/>
        </w:rPr>
      </w:pPr>
      <w:r w:rsidRPr="00FF514A">
        <w:rPr>
          <w:b/>
          <w:sz w:val="32"/>
          <w:szCs w:val="32"/>
        </w:rPr>
        <w:t>D-Day—Allied Invasion from the West</w:t>
      </w:r>
    </w:p>
    <w:p w:rsidR="00782FA8" w:rsidRPr="001532E7" w:rsidRDefault="00782FA8" w:rsidP="00782FA8">
      <w:pPr>
        <w:rPr>
          <w:sz w:val="32"/>
          <w:szCs w:val="32"/>
        </w:rPr>
      </w:pPr>
      <w:r w:rsidRPr="001532E7">
        <w:rPr>
          <w:sz w:val="32"/>
          <w:szCs w:val="32"/>
        </w:rPr>
        <w:tab/>
      </w: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hyperlink r:id="rId5" w:history="1">
        <w:r w:rsidR="00965415" w:rsidRPr="00D54429">
          <w:rPr>
            <w:rStyle w:val="Hyperlink"/>
            <w:sz w:val="32"/>
            <w:szCs w:val="32"/>
          </w:rPr>
          <w:t>D-Day</w:t>
        </w:r>
      </w:hyperlink>
      <w:r w:rsidR="00965415">
        <w:rPr>
          <w:sz w:val="32"/>
          <w:szCs w:val="32"/>
        </w:rPr>
        <w:t xml:space="preserve"> (6 June, 1944) </w:t>
      </w:r>
      <w:r w:rsidR="00965415" w:rsidRPr="00965415">
        <w:rPr>
          <w:sz w:val="32"/>
          <w:szCs w:val="32"/>
        </w:rPr>
        <w:sym w:font="Wingdings" w:char="F0E0"/>
      </w:r>
      <w:r w:rsidR="00965415">
        <w:rPr>
          <w:sz w:val="32"/>
          <w:szCs w:val="32"/>
        </w:rPr>
        <w:t xml:space="preserve"> Operation Overlord</w:t>
      </w:r>
    </w:p>
    <w:p w:rsidR="00E0448C" w:rsidRPr="00965415" w:rsidRDefault="00782FA8" w:rsidP="00965415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r w:rsidR="00965415">
        <w:rPr>
          <w:sz w:val="32"/>
          <w:szCs w:val="32"/>
        </w:rPr>
        <w:t xml:space="preserve">liberation of </w:t>
      </w:r>
      <w:smartTag w:uri="urn:schemas-microsoft-com:office:smarttags" w:element="City">
        <w:smartTag w:uri="urn:schemas-microsoft-com:office:smarttags" w:element="place">
          <w:r w:rsidR="00965415">
            <w:rPr>
              <w:sz w:val="32"/>
              <w:szCs w:val="32"/>
            </w:rPr>
            <w:t>Paris</w:t>
          </w:r>
        </w:smartTag>
      </w:smartTag>
      <w:r w:rsidR="00965415">
        <w:rPr>
          <w:sz w:val="32"/>
          <w:szCs w:val="32"/>
        </w:rPr>
        <w:t xml:space="preserve"> (Aug. ’44) &amp; crossing German border (Sept. ’44)</w:t>
      </w:r>
    </w:p>
    <w:p w:rsidR="00965415" w:rsidRPr="001532E7" w:rsidRDefault="00965415" w:rsidP="00965415">
      <w:pPr>
        <w:ind w:firstLine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FDR’s 4 freedoms </w:t>
      </w:r>
      <w:r w:rsidRPr="00965415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Hitler’s warnings &amp;</w:t>
      </w:r>
      <w:r w:rsidR="00FF514A">
        <w:rPr>
          <w:sz w:val="32"/>
          <w:szCs w:val="32"/>
        </w:rPr>
        <w:t xml:space="preserve"> Goebbels’</w:t>
      </w:r>
      <w:r>
        <w:rPr>
          <w:sz w:val="32"/>
          <w:szCs w:val="32"/>
        </w:rPr>
        <w:t xml:space="preserve"> scare tactics</w:t>
      </w:r>
    </w:p>
    <w:p w:rsidR="00965415" w:rsidRPr="00FF514A" w:rsidRDefault="00FF514A" w:rsidP="00FF514A">
      <w:pPr>
        <w:rPr>
          <w:b/>
          <w:sz w:val="32"/>
          <w:szCs w:val="32"/>
        </w:rPr>
      </w:pPr>
      <w:r w:rsidRPr="00FF514A">
        <w:rPr>
          <w:b/>
          <w:sz w:val="32"/>
          <w:szCs w:val="32"/>
        </w:rPr>
        <w:t>The Plot of 20 July 1944</w:t>
      </w:r>
    </w:p>
    <w:p w:rsidR="00FF514A" w:rsidRPr="001532E7" w:rsidRDefault="00FF514A" w:rsidP="00FF514A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1532E7">
        <w:rPr>
          <w:sz w:val="32"/>
          <w:szCs w:val="32"/>
        </w:rPr>
        <w:sym w:font="Symbol" w:char="F0B7"/>
      </w:r>
      <w:r w:rsidR="00E940CF">
        <w:rPr>
          <w:sz w:val="32"/>
          <w:szCs w:val="32"/>
        </w:rPr>
        <w:t xml:space="preserve"> motivations</w:t>
      </w:r>
      <w:r w:rsidR="0095029B">
        <w:rPr>
          <w:sz w:val="32"/>
          <w:szCs w:val="32"/>
        </w:rPr>
        <w:t>:</w:t>
      </w:r>
      <w:r w:rsidR="00E940CF">
        <w:rPr>
          <w:sz w:val="32"/>
          <w:szCs w:val="32"/>
        </w:rPr>
        <w:t xml:space="preserve"> military or moral/humanitarian</w:t>
      </w:r>
    </w:p>
    <w:p w:rsidR="00FF514A" w:rsidRPr="001532E7" w:rsidRDefault="00FF514A" w:rsidP="00FC1EB6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r w:rsidR="00FC1EB6">
        <w:rPr>
          <w:sz w:val="32"/>
          <w:szCs w:val="32"/>
        </w:rPr>
        <w:t xml:space="preserve">names: </w:t>
      </w:r>
      <w:hyperlink r:id="rId6" w:history="1">
        <w:r w:rsidR="00E940CF" w:rsidRPr="0019741A">
          <w:rPr>
            <w:rStyle w:val="Hyperlink"/>
            <w:sz w:val="32"/>
            <w:szCs w:val="32"/>
          </w:rPr>
          <w:t>Helmuth</w:t>
        </w:r>
        <w:r w:rsidR="0019741A" w:rsidRPr="0019741A">
          <w:rPr>
            <w:rStyle w:val="Hyperlink"/>
            <w:sz w:val="32"/>
            <w:szCs w:val="32"/>
          </w:rPr>
          <w:t xml:space="preserve"> James</w:t>
        </w:r>
        <w:r w:rsidR="00E940CF" w:rsidRPr="0019741A">
          <w:rPr>
            <w:rStyle w:val="Hyperlink"/>
            <w:sz w:val="32"/>
            <w:szCs w:val="32"/>
          </w:rPr>
          <w:t xml:space="preserve"> von Moltke</w:t>
        </w:r>
      </w:hyperlink>
      <w:r w:rsidR="00E940CF">
        <w:rPr>
          <w:sz w:val="32"/>
          <w:szCs w:val="32"/>
        </w:rPr>
        <w:t>/</w:t>
      </w:r>
      <w:hyperlink r:id="rId7" w:history="1">
        <w:r w:rsidR="00E940CF" w:rsidRPr="00D66278">
          <w:rPr>
            <w:rStyle w:val="Hyperlink"/>
            <w:sz w:val="32"/>
            <w:szCs w:val="32"/>
          </w:rPr>
          <w:t>Claus Schenck von Stauffenberg</w:t>
        </w:r>
      </w:hyperlink>
    </w:p>
    <w:p w:rsidR="00FF514A" w:rsidRDefault="00FF514A" w:rsidP="00FF514A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r w:rsidR="00FC1EB6">
        <w:rPr>
          <w:sz w:val="32"/>
          <w:szCs w:val="32"/>
        </w:rPr>
        <w:t>impact/</w:t>
      </w:r>
      <w:r w:rsidR="00ED2181">
        <w:rPr>
          <w:sz w:val="32"/>
          <w:szCs w:val="32"/>
        </w:rPr>
        <w:t>results</w:t>
      </w:r>
      <w:r w:rsidR="00E940CF">
        <w:rPr>
          <w:sz w:val="32"/>
          <w:szCs w:val="32"/>
        </w:rPr>
        <w:t xml:space="preserve"> of plot?</w:t>
      </w:r>
    </w:p>
    <w:p w:rsidR="001532E7" w:rsidRPr="00782FA8" w:rsidRDefault="00782FA8" w:rsidP="00A44A33">
      <w:pPr>
        <w:rPr>
          <w:sz w:val="32"/>
          <w:szCs w:val="32"/>
        </w:rPr>
      </w:pPr>
      <w:r>
        <w:rPr>
          <w:b/>
          <w:sz w:val="32"/>
          <w:szCs w:val="32"/>
        </w:rPr>
        <w:t>A WORLD IN FLAMES</w:t>
      </w:r>
      <w:r w:rsidR="00E0448C">
        <w:rPr>
          <w:sz w:val="32"/>
          <w:szCs w:val="32"/>
        </w:rPr>
        <w:t xml:space="preserve"> [</w:t>
      </w:r>
      <w:r w:rsidR="0022596A">
        <w:rPr>
          <w:sz w:val="32"/>
          <w:szCs w:val="32"/>
        </w:rPr>
        <w:t>221-227</w:t>
      </w:r>
      <w:r w:rsidR="00E0448C">
        <w:rPr>
          <w:sz w:val="32"/>
          <w:szCs w:val="32"/>
        </w:rPr>
        <w:t>]</w:t>
      </w:r>
    </w:p>
    <w:p w:rsidR="00ED2181" w:rsidRPr="001532E7" w:rsidRDefault="00ED2181" w:rsidP="00ED2181">
      <w:pPr>
        <w:ind w:firstLine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The </w:t>
      </w:r>
      <w:r w:rsidRPr="00ED2181">
        <w:rPr>
          <w:i/>
          <w:sz w:val="32"/>
          <w:szCs w:val="32"/>
        </w:rPr>
        <w:t>Volkssturm</w:t>
      </w:r>
      <w:r w:rsidR="00807F28">
        <w:rPr>
          <w:sz w:val="32"/>
          <w:szCs w:val="32"/>
        </w:rPr>
        <w:t xml:space="preserve"> or “</w:t>
      </w:r>
      <w:hyperlink r:id="rId8" w:history="1">
        <w:r w:rsidR="00807F28" w:rsidRPr="00807F28">
          <w:rPr>
            <w:rStyle w:val="Hyperlink"/>
            <w:sz w:val="32"/>
            <w:szCs w:val="32"/>
          </w:rPr>
          <w:t>People’s S</w:t>
        </w:r>
        <w:r w:rsidRPr="00807F28">
          <w:rPr>
            <w:rStyle w:val="Hyperlink"/>
            <w:sz w:val="32"/>
            <w:szCs w:val="32"/>
          </w:rPr>
          <w:t>torm</w:t>
        </w:r>
      </w:hyperlink>
      <w:r>
        <w:rPr>
          <w:sz w:val="32"/>
          <w:szCs w:val="32"/>
        </w:rPr>
        <w:t>” (Sept. ’44)</w:t>
      </w:r>
    </w:p>
    <w:p w:rsidR="00ED2181" w:rsidRPr="001532E7" w:rsidRDefault="00ED2181" w:rsidP="00ED2181">
      <w:pPr>
        <w:rPr>
          <w:sz w:val="32"/>
          <w:szCs w:val="32"/>
        </w:rPr>
      </w:pPr>
      <w:r w:rsidRPr="001532E7">
        <w:rPr>
          <w:sz w:val="32"/>
          <w:szCs w:val="32"/>
        </w:rPr>
        <w:tab/>
      </w: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Hitler’s “</w:t>
      </w:r>
      <w:hyperlink r:id="rId9" w:history="1">
        <w:r w:rsidRPr="00B74EB6">
          <w:rPr>
            <w:rStyle w:val="Hyperlink"/>
            <w:sz w:val="32"/>
            <w:szCs w:val="32"/>
          </w:rPr>
          <w:t>Nero Order</w:t>
        </w:r>
      </w:hyperlink>
      <w:r>
        <w:rPr>
          <w:sz w:val="32"/>
          <w:szCs w:val="32"/>
        </w:rPr>
        <w:t>” (19 March, 1945)</w:t>
      </w:r>
    </w:p>
    <w:p w:rsidR="00ED2181" w:rsidRDefault="00ED2181" w:rsidP="00ED2181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hyperlink r:id="rId10" w:history="1">
        <w:r w:rsidRPr="00A30EF6">
          <w:rPr>
            <w:rStyle w:val="Hyperlink"/>
            <w:sz w:val="32"/>
            <w:szCs w:val="32"/>
          </w:rPr>
          <w:t>Warsaw Uprising</w:t>
        </w:r>
      </w:hyperlink>
      <w:r>
        <w:rPr>
          <w:sz w:val="32"/>
          <w:szCs w:val="32"/>
        </w:rPr>
        <w:t xml:space="preserve"> (Aug. – Oct., 1944)</w:t>
      </w:r>
    </w:p>
    <w:p w:rsidR="00ED2181" w:rsidRPr="001532E7" w:rsidRDefault="00ED2181" w:rsidP="00ED2181">
      <w:pPr>
        <w:ind w:firstLine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smartTag w:uri="urn:schemas-microsoft-com:office:smarttags" w:element="country-region">
        <w:r w:rsidR="00F822B6">
          <w:rPr>
            <w:sz w:val="32"/>
            <w:szCs w:val="32"/>
          </w:rPr>
          <w:t>Germany</w:t>
        </w:r>
      </w:smartTag>
      <w:r w:rsidR="00F822B6">
        <w:rPr>
          <w:sz w:val="32"/>
          <w:szCs w:val="32"/>
        </w:rPr>
        <w:t xml:space="preserve">’s Allies: </w:t>
      </w:r>
      <w:smartTag w:uri="urn:schemas-microsoft-com:office:smarttags" w:element="country-region">
        <w:r w:rsidR="00F822B6">
          <w:rPr>
            <w:sz w:val="32"/>
            <w:szCs w:val="32"/>
          </w:rPr>
          <w:t>Finland</w:t>
        </w:r>
      </w:smartTag>
      <w:r w:rsidR="00F822B6">
        <w:rPr>
          <w:sz w:val="32"/>
          <w:szCs w:val="32"/>
        </w:rPr>
        <w:t xml:space="preserve">, </w:t>
      </w:r>
      <w:smartTag w:uri="urn:schemas-microsoft-com:office:smarttags" w:element="country-region">
        <w:r w:rsidR="00F822B6">
          <w:rPr>
            <w:sz w:val="32"/>
            <w:szCs w:val="32"/>
          </w:rPr>
          <w:t>Romania</w:t>
        </w:r>
      </w:smartTag>
      <w:r w:rsidR="00F822B6">
        <w:rPr>
          <w:sz w:val="32"/>
          <w:szCs w:val="32"/>
        </w:rPr>
        <w:t xml:space="preserve">, </w:t>
      </w:r>
      <w:smartTag w:uri="urn:schemas-microsoft-com:office:smarttags" w:element="country-region">
        <w:r w:rsidR="00F822B6">
          <w:rPr>
            <w:sz w:val="32"/>
            <w:szCs w:val="32"/>
          </w:rPr>
          <w:t>Bulgaria</w:t>
        </w:r>
      </w:smartTag>
      <w:r w:rsidR="00F822B6">
        <w:rPr>
          <w:sz w:val="32"/>
          <w:szCs w:val="3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="00F822B6">
            <w:rPr>
              <w:sz w:val="32"/>
              <w:szCs w:val="32"/>
            </w:rPr>
            <w:t>Hungary</w:t>
          </w:r>
        </w:smartTag>
      </w:smartTag>
    </w:p>
    <w:p w:rsidR="00ED2181" w:rsidRDefault="00ED2181" w:rsidP="001E0BC0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r w:rsidR="0097400F">
        <w:rPr>
          <w:sz w:val="32"/>
          <w:szCs w:val="32"/>
        </w:rPr>
        <w:t xml:space="preserve">annihilation of the </w:t>
      </w:r>
      <w:r w:rsidR="00F822B6">
        <w:rPr>
          <w:sz w:val="32"/>
          <w:szCs w:val="32"/>
        </w:rPr>
        <w:t>Jews of Hungary</w:t>
      </w:r>
      <w:r w:rsidR="001E0BC0">
        <w:rPr>
          <w:sz w:val="32"/>
          <w:szCs w:val="32"/>
        </w:rPr>
        <w:t xml:space="preserve"> &amp; Gypsies (spring</w:t>
      </w:r>
      <w:r w:rsidR="00F822B6">
        <w:rPr>
          <w:sz w:val="32"/>
          <w:szCs w:val="32"/>
        </w:rPr>
        <w:t xml:space="preserve"> 1944</w:t>
      </w:r>
      <w:r w:rsidR="001E0BC0">
        <w:rPr>
          <w:sz w:val="32"/>
          <w:szCs w:val="32"/>
        </w:rPr>
        <w:t>+</w:t>
      </w:r>
      <w:r w:rsidR="00F822B6">
        <w:rPr>
          <w:sz w:val="32"/>
          <w:szCs w:val="32"/>
        </w:rPr>
        <w:t>)</w:t>
      </w:r>
    </w:p>
    <w:p w:rsidR="001E0BC0" w:rsidRPr="00FC1EB6" w:rsidRDefault="00807F28" w:rsidP="001E0BC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Why did</w:t>
      </w:r>
      <w:r w:rsidR="001E0BC0" w:rsidRPr="00FC1EB6">
        <w:rPr>
          <w:b/>
          <w:sz w:val="32"/>
          <w:szCs w:val="32"/>
        </w:rPr>
        <w:t xml:space="preserve"> Germans persist in</w:t>
      </w:r>
      <w:r w:rsidR="0021654B" w:rsidRPr="00FC1EB6">
        <w:rPr>
          <w:b/>
          <w:sz w:val="32"/>
          <w:szCs w:val="32"/>
        </w:rPr>
        <w:t xml:space="preserve"> killing Hungarian Jews</w:t>
      </w:r>
      <w:r w:rsidR="001E0BC0" w:rsidRPr="00FC1EB6">
        <w:rPr>
          <w:b/>
          <w:sz w:val="32"/>
          <w:szCs w:val="32"/>
        </w:rPr>
        <w:t>?</w:t>
      </w:r>
      <w:r>
        <w:rPr>
          <w:b/>
          <w:sz w:val="32"/>
          <w:szCs w:val="32"/>
        </w:rPr>
        <w:t xml:space="preserve"> [</w:t>
      </w:r>
      <w:hyperlink r:id="rId11" w:history="1">
        <w:r w:rsidRPr="00807F28">
          <w:rPr>
            <w:rStyle w:val="Hyperlink"/>
            <w:b/>
            <w:i/>
            <w:sz w:val="32"/>
            <w:szCs w:val="32"/>
          </w:rPr>
          <w:t>The Last Days</w:t>
        </w:r>
      </w:hyperlink>
      <w:r>
        <w:rPr>
          <w:b/>
          <w:sz w:val="32"/>
          <w:szCs w:val="32"/>
        </w:rPr>
        <w:t>]</w:t>
      </w:r>
    </w:p>
    <w:p w:rsidR="001E0BC0" w:rsidRPr="001532E7" w:rsidRDefault="0022596A" w:rsidP="001E0BC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45720</wp:posOffset>
            </wp:positionV>
            <wp:extent cx="2381250" cy="1514475"/>
            <wp:effectExtent l="19050" t="0" r="0" b="0"/>
            <wp:wrapTight wrapText="bothSides">
              <wp:wrapPolygon edited="0">
                <wp:start x="-173" y="0"/>
                <wp:lineTo x="-173" y="21464"/>
                <wp:lineTo x="21600" y="21464"/>
                <wp:lineTo x="21600" y="0"/>
                <wp:lineTo x="-173" y="0"/>
              </wp:wrapPolygon>
            </wp:wrapTight>
            <wp:docPr id="15" name="Picture 15" descr="Image:Raoul-wallenberg-1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:Raoul-wallenberg-1997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BC0" w:rsidRPr="001532E7">
        <w:rPr>
          <w:sz w:val="32"/>
          <w:szCs w:val="32"/>
        </w:rPr>
        <w:tab/>
      </w:r>
      <w:r w:rsidR="001E0BC0" w:rsidRPr="001532E7">
        <w:rPr>
          <w:sz w:val="32"/>
          <w:szCs w:val="32"/>
        </w:rPr>
        <w:sym w:font="Symbol" w:char="F0B7"/>
      </w:r>
      <w:r w:rsidR="001E0BC0">
        <w:rPr>
          <w:sz w:val="32"/>
          <w:szCs w:val="32"/>
        </w:rPr>
        <w:t xml:space="preserve"> perpetrators: fanatics &amp; cowards</w:t>
      </w:r>
    </w:p>
    <w:p w:rsidR="001E0BC0" w:rsidRPr="001532E7" w:rsidRDefault="001E0BC0" w:rsidP="0021654B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 w:rsidR="0019741A">
        <w:rPr>
          <w:sz w:val="32"/>
          <w:szCs w:val="32"/>
        </w:rPr>
        <w:t xml:space="preserve"> rescuers: </w:t>
      </w:r>
      <w:hyperlink r:id="rId14" w:history="1">
        <w:r w:rsidR="0019741A" w:rsidRPr="0019741A">
          <w:rPr>
            <w:rStyle w:val="Hyperlink"/>
            <w:sz w:val="32"/>
            <w:szCs w:val="32"/>
          </w:rPr>
          <w:t>Raou</w:t>
        </w:r>
        <w:r w:rsidR="0021654B" w:rsidRPr="0019741A">
          <w:rPr>
            <w:rStyle w:val="Hyperlink"/>
            <w:sz w:val="32"/>
            <w:szCs w:val="32"/>
          </w:rPr>
          <w:t>l Wallenberg</w:t>
        </w:r>
      </w:hyperlink>
    </w:p>
    <w:p w:rsidR="00ED2181" w:rsidRDefault="00ED2181" w:rsidP="00ED2181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 w:rsidR="0021654B">
        <w:rPr>
          <w:sz w:val="32"/>
          <w:szCs w:val="32"/>
        </w:rPr>
        <w:t xml:space="preserve"> survivors: </w:t>
      </w:r>
      <w:hyperlink r:id="rId15" w:history="1">
        <w:r w:rsidR="0021654B" w:rsidRPr="0019741A">
          <w:rPr>
            <w:rStyle w:val="Hyperlink"/>
            <w:sz w:val="32"/>
            <w:szCs w:val="32"/>
          </w:rPr>
          <w:t>Elie Wiesel</w:t>
        </w:r>
      </w:hyperlink>
      <w:r w:rsidR="0021654B">
        <w:rPr>
          <w:sz w:val="32"/>
          <w:szCs w:val="32"/>
        </w:rPr>
        <w:t>, Judith Magyar Isaacson</w:t>
      </w:r>
    </w:p>
    <w:p w:rsidR="001532E7" w:rsidRPr="00FC1EB6" w:rsidRDefault="00FC1EB6" w:rsidP="00ED2181">
      <w:pPr>
        <w:rPr>
          <w:b/>
          <w:sz w:val="32"/>
          <w:szCs w:val="32"/>
        </w:rPr>
      </w:pPr>
      <w:r w:rsidRPr="00FC1EB6">
        <w:rPr>
          <w:b/>
          <w:sz w:val="32"/>
          <w:szCs w:val="32"/>
        </w:rPr>
        <w:t xml:space="preserve">What was </w:t>
      </w:r>
      <w:smartTag w:uri="urn:schemas-microsoft-com:office:smarttags" w:element="place">
        <w:r w:rsidRPr="00FC1EB6">
          <w:rPr>
            <w:b/>
            <w:sz w:val="32"/>
            <w:szCs w:val="32"/>
          </w:rPr>
          <w:t>Auschwitz</w:t>
        </w:r>
      </w:smartTag>
      <w:r w:rsidRPr="00FC1EB6">
        <w:rPr>
          <w:b/>
          <w:sz w:val="32"/>
          <w:szCs w:val="32"/>
        </w:rPr>
        <w:t xml:space="preserve"> like at the end of the war?</w:t>
      </w:r>
    </w:p>
    <w:p w:rsidR="00FC1EB6" w:rsidRPr="001532E7" w:rsidRDefault="00FC1EB6" w:rsidP="00FC1EB6">
      <w:pPr>
        <w:ind w:firstLine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operation against Gypsies (summer ’44)</w:t>
      </w:r>
    </w:p>
    <w:p w:rsidR="00FC1EB6" w:rsidRDefault="00FC1EB6" w:rsidP="00487E27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Jewish </w:t>
      </w:r>
      <w:r w:rsidRPr="00FC1EB6">
        <w:rPr>
          <w:i/>
          <w:sz w:val="32"/>
          <w:szCs w:val="32"/>
        </w:rPr>
        <w:t>Sonderkommando</w:t>
      </w:r>
      <w:r>
        <w:rPr>
          <w:sz w:val="32"/>
          <w:szCs w:val="32"/>
        </w:rPr>
        <w:t xml:space="preserve"> revolt (Oct. ’44) [</w:t>
      </w:r>
      <w:hyperlink r:id="rId16" w:history="1">
        <w:r w:rsidRPr="005A233F">
          <w:rPr>
            <w:rStyle w:val="Hyperlink"/>
            <w:i/>
            <w:sz w:val="32"/>
            <w:szCs w:val="32"/>
          </w:rPr>
          <w:t>The Grey Zone</w:t>
        </w:r>
      </w:hyperlink>
      <w:r>
        <w:rPr>
          <w:sz w:val="32"/>
          <w:szCs w:val="32"/>
        </w:rPr>
        <w:t>]</w:t>
      </w:r>
    </w:p>
    <w:p w:rsidR="0044564F" w:rsidRDefault="00541AA5" w:rsidP="00636F5A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636F5A" w:rsidRPr="00782FA8" w:rsidRDefault="00782FA8" w:rsidP="00636F5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DEATH MARCHES </w:t>
      </w:r>
      <w:r w:rsidR="0022596A">
        <w:rPr>
          <w:sz w:val="32"/>
          <w:szCs w:val="32"/>
        </w:rPr>
        <w:t>[227-229</w:t>
      </w:r>
      <w:r w:rsidR="00636F5A" w:rsidRPr="00782FA8">
        <w:rPr>
          <w:sz w:val="32"/>
          <w:szCs w:val="32"/>
        </w:rPr>
        <w:t>]</w:t>
      </w:r>
      <w:r w:rsidR="00935C85" w:rsidRPr="00782FA8">
        <w:rPr>
          <w:lang/>
        </w:rPr>
        <w:t xml:space="preserve"> </w:t>
      </w:r>
    </w:p>
    <w:p w:rsidR="000F21CC" w:rsidRDefault="000F21CC" w:rsidP="00636F5A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1455DB">
        <w:rPr>
          <w:sz w:val="32"/>
          <w:szCs w:val="32"/>
        </w:rPr>
        <w:sym w:font="Symbol" w:char="F0B7"/>
      </w:r>
      <w:r w:rsidRPr="001455DB">
        <w:rPr>
          <w:sz w:val="32"/>
          <w:szCs w:val="32"/>
        </w:rPr>
        <w:t xml:space="preserve"> </w:t>
      </w:r>
      <w:r w:rsidR="000D09E1">
        <w:rPr>
          <w:sz w:val="32"/>
          <w:szCs w:val="32"/>
        </w:rPr>
        <w:t xml:space="preserve">evacuation of camps w/ </w:t>
      </w:r>
      <w:smartTag w:uri="urn:schemas-microsoft-com:office:smarttags" w:element="place">
        <w:smartTag w:uri="urn:schemas-microsoft-com:office:smarttags" w:element="country-region">
          <w:r w:rsidR="000D09E1">
            <w:rPr>
              <w:sz w:val="32"/>
              <w:szCs w:val="32"/>
            </w:rPr>
            <w:t>Germany</w:t>
          </w:r>
        </w:smartTag>
      </w:smartTag>
      <w:r w:rsidR="000D09E1">
        <w:rPr>
          <w:sz w:val="32"/>
          <w:szCs w:val="32"/>
        </w:rPr>
        <w:t xml:space="preserve"> army retreat</w:t>
      </w:r>
      <w:r w:rsidR="00030E2E">
        <w:rPr>
          <w:sz w:val="32"/>
          <w:szCs w:val="32"/>
        </w:rPr>
        <w:t xml:space="preserve"> (fall ’44)</w:t>
      </w:r>
    </w:p>
    <w:p w:rsidR="00487E27" w:rsidRPr="001532E7" w:rsidRDefault="00487E27" w:rsidP="00487E27">
      <w:pPr>
        <w:ind w:firstLine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hyperlink r:id="rId17" w:history="1">
        <w:r w:rsidR="000D09E1" w:rsidRPr="00B74EB6">
          <w:rPr>
            <w:rStyle w:val="Hyperlink"/>
            <w:sz w:val="32"/>
            <w:szCs w:val="32"/>
          </w:rPr>
          <w:t>death marches</w:t>
        </w:r>
      </w:hyperlink>
      <w:r w:rsidR="000D09E1">
        <w:rPr>
          <w:sz w:val="32"/>
          <w:szCs w:val="32"/>
        </w:rPr>
        <w:t xml:space="preserve"> (late ’44 – early ’45)</w:t>
      </w:r>
    </w:p>
    <w:p w:rsidR="00487E27" w:rsidRDefault="00487E27" w:rsidP="00487E27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r w:rsidR="007E0D5F">
        <w:rPr>
          <w:sz w:val="32"/>
          <w:szCs w:val="32"/>
        </w:rPr>
        <w:t>specific examples of death marches/how many died?</w:t>
      </w:r>
    </w:p>
    <w:p w:rsidR="00606692" w:rsidRDefault="00606692" w:rsidP="00636F5A">
      <w:pPr>
        <w:rPr>
          <w:sz w:val="32"/>
          <w:szCs w:val="32"/>
        </w:rPr>
      </w:pPr>
    </w:p>
    <w:p w:rsidR="00606692" w:rsidRDefault="00782FA8" w:rsidP="00636F5A">
      <w:pPr>
        <w:rPr>
          <w:sz w:val="32"/>
          <w:szCs w:val="32"/>
        </w:rPr>
      </w:pPr>
      <w:r>
        <w:rPr>
          <w:b/>
          <w:sz w:val="32"/>
          <w:szCs w:val="32"/>
        </w:rPr>
        <w:t>FINAL COLLAPSE</w:t>
      </w:r>
      <w:r w:rsidR="0022596A">
        <w:rPr>
          <w:sz w:val="32"/>
          <w:szCs w:val="32"/>
        </w:rPr>
        <w:t xml:space="preserve"> [229-232</w:t>
      </w:r>
      <w:r w:rsidR="00606692">
        <w:rPr>
          <w:sz w:val="32"/>
          <w:szCs w:val="32"/>
        </w:rPr>
        <w:t>]</w:t>
      </w:r>
    </w:p>
    <w:p w:rsidR="00EE7B9B" w:rsidRDefault="00EE7B9B" w:rsidP="00636F5A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1455DB">
        <w:rPr>
          <w:sz w:val="32"/>
          <w:szCs w:val="32"/>
        </w:rPr>
        <w:sym w:font="Symbol" w:char="F0B7"/>
      </w:r>
      <w:r w:rsidRPr="001455DB">
        <w:rPr>
          <w:sz w:val="32"/>
          <w:szCs w:val="32"/>
        </w:rPr>
        <w:t xml:space="preserve"> </w:t>
      </w:r>
      <w:r w:rsidR="007E0D5F">
        <w:rPr>
          <w:sz w:val="32"/>
          <w:szCs w:val="32"/>
        </w:rPr>
        <w:t>Ardennes Offensive (</w:t>
      </w:r>
      <w:hyperlink r:id="rId18" w:history="1">
        <w:r w:rsidR="007E0D5F" w:rsidRPr="005A233F">
          <w:rPr>
            <w:rStyle w:val="Hyperlink"/>
            <w:sz w:val="32"/>
            <w:szCs w:val="32"/>
          </w:rPr>
          <w:t>Battle of the Bulge</w:t>
        </w:r>
      </w:hyperlink>
      <w:r w:rsidR="007E0D5F">
        <w:rPr>
          <w:sz w:val="32"/>
          <w:szCs w:val="32"/>
        </w:rPr>
        <w:t>, began Dec. ’44)</w:t>
      </w:r>
    </w:p>
    <w:p w:rsidR="007E0D5F" w:rsidRPr="001532E7" w:rsidRDefault="007E0D5F" w:rsidP="007E0D5F">
      <w:pPr>
        <w:ind w:firstLine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 w:rsidR="00461D8E">
        <w:rPr>
          <w:sz w:val="32"/>
          <w:szCs w:val="32"/>
        </w:rPr>
        <w:t xml:space="preserve"> </w:t>
      </w:r>
      <w:r w:rsidR="000D67F8">
        <w:rPr>
          <w:sz w:val="32"/>
          <w:szCs w:val="32"/>
        </w:rPr>
        <w:t>collapse of German front (</w:t>
      </w:r>
      <w:r w:rsidR="008E5B49">
        <w:rPr>
          <w:sz w:val="32"/>
          <w:szCs w:val="32"/>
        </w:rPr>
        <w:t xml:space="preserve">by </w:t>
      </w:r>
      <w:r w:rsidR="000D67F8">
        <w:rPr>
          <w:sz w:val="32"/>
          <w:szCs w:val="32"/>
        </w:rPr>
        <w:t>May ’45)</w:t>
      </w:r>
    </w:p>
    <w:p w:rsidR="007E0D5F" w:rsidRPr="001532E7" w:rsidRDefault="007E0D5F" w:rsidP="007E0D5F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 w:rsidR="00461D8E">
        <w:rPr>
          <w:sz w:val="32"/>
          <w:szCs w:val="32"/>
        </w:rPr>
        <w:t xml:space="preserve"> </w:t>
      </w:r>
      <w:r w:rsidR="001F714D">
        <w:rPr>
          <w:sz w:val="32"/>
          <w:szCs w:val="32"/>
        </w:rPr>
        <w:t xml:space="preserve">reality of war’s cost felt in </w:t>
      </w:r>
      <w:smartTag w:uri="urn:schemas-microsoft-com:office:smarttags" w:element="place">
        <w:smartTag w:uri="urn:schemas-microsoft-com:office:smarttags" w:element="country-region">
          <w:r w:rsidR="001F714D">
            <w:rPr>
              <w:sz w:val="32"/>
              <w:szCs w:val="32"/>
            </w:rPr>
            <w:t>Germany</w:t>
          </w:r>
        </w:smartTag>
      </w:smartTag>
    </w:p>
    <w:p w:rsidR="007E0D5F" w:rsidRDefault="007E0D5F" w:rsidP="007E0D5F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 w:rsidR="00461D8E">
        <w:rPr>
          <w:sz w:val="32"/>
          <w:szCs w:val="32"/>
        </w:rPr>
        <w:t xml:space="preserve"> </w:t>
      </w:r>
      <w:r w:rsidR="00F42BA7">
        <w:rPr>
          <w:sz w:val="32"/>
          <w:szCs w:val="32"/>
        </w:rPr>
        <w:t>“twilight of the gods” (Richard Wagner’s operas)</w:t>
      </w:r>
    </w:p>
    <w:p w:rsidR="00CC5432" w:rsidRPr="001532E7" w:rsidRDefault="00CC5432" w:rsidP="00CC5432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plans &amp; fates of Nazi leaders: Goebbels, Himmler, G</w:t>
      </w:r>
      <w:r>
        <w:rPr>
          <w:rFonts w:cs="Times"/>
          <w:sz w:val="32"/>
          <w:szCs w:val="32"/>
        </w:rPr>
        <w:t>ö</w:t>
      </w:r>
      <w:r>
        <w:rPr>
          <w:sz w:val="32"/>
          <w:szCs w:val="32"/>
        </w:rPr>
        <w:t>ring</w:t>
      </w:r>
    </w:p>
    <w:p w:rsidR="00CC5432" w:rsidRDefault="00CC5432" w:rsidP="00CC5432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r w:rsidR="00533EE2">
        <w:rPr>
          <w:sz w:val="32"/>
          <w:szCs w:val="32"/>
        </w:rPr>
        <w:t xml:space="preserve">Hitler’s last days &amp; the </w:t>
      </w:r>
      <w:smartTag w:uri="urn:schemas-microsoft-com:office:smarttags" w:element="place">
        <w:smartTag w:uri="urn:schemas-microsoft-com:office:smarttags" w:element="State">
          <w:r w:rsidR="00533EE2">
            <w:rPr>
              <w:sz w:val="32"/>
              <w:szCs w:val="32"/>
            </w:rPr>
            <w:t>Berlin</w:t>
          </w:r>
        </w:smartTag>
      </w:smartTag>
      <w:r w:rsidR="00533EE2">
        <w:rPr>
          <w:sz w:val="32"/>
          <w:szCs w:val="32"/>
        </w:rPr>
        <w:t xml:space="preserve"> bunker</w:t>
      </w:r>
      <w:r w:rsidR="00BE0A48">
        <w:rPr>
          <w:sz w:val="32"/>
          <w:szCs w:val="32"/>
        </w:rPr>
        <w:t xml:space="preserve"> (May ’45)</w:t>
      </w:r>
      <w:r w:rsidR="00533EE2">
        <w:rPr>
          <w:sz w:val="32"/>
          <w:szCs w:val="32"/>
        </w:rPr>
        <w:t xml:space="preserve"> [</w:t>
      </w:r>
      <w:hyperlink r:id="rId19" w:history="1">
        <w:r w:rsidR="00533EE2" w:rsidRPr="005A233F">
          <w:rPr>
            <w:rStyle w:val="Hyperlink"/>
            <w:i/>
            <w:sz w:val="32"/>
            <w:szCs w:val="32"/>
          </w:rPr>
          <w:t>Downfall</w:t>
        </w:r>
      </w:hyperlink>
      <w:r w:rsidR="00533EE2">
        <w:rPr>
          <w:sz w:val="32"/>
          <w:szCs w:val="32"/>
        </w:rPr>
        <w:t>]</w:t>
      </w:r>
    </w:p>
    <w:p w:rsidR="00CC5432" w:rsidRDefault="0022596A" w:rsidP="007E0D5F">
      <w:pPr>
        <w:ind w:left="72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287655</wp:posOffset>
            </wp:positionV>
            <wp:extent cx="2971800" cy="2256790"/>
            <wp:effectExtent l="19050" t="0" r="0" b="0"/>
            <wp:wrapTight wrapText="bothSides">
              <wp:wrapPolygon edited="0">
                <wp:start x="-138" y="0"/>
                <wp:lineTo x="-138" y="21333"/>
                <wp:lineTo x="21600" y="21333"/>
                <wp:lineTo x="21600" y="0"/>
                <wp:lineTo x="-138" y="0"/>
              </wp:wrapPolygon>
            </wp:wrapTight>
            <wp:docPr id="16" name="Picture 16" descr="http://www.annefrank.com/jpgs/Illustration_exhibit_world/AFW-17-lib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nnefrank.com/jpgs/Illustration_exhibit_world/AFW-17-liberation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D5F" w:rsidRDefault="0022596A" w:rsidP="00636F5A">
      <w:pPr>
        <w:rPr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posOffset>-276225</wp:posOffset>
            </wp:positionH>
            <wp:positionV relativeFrom="line">
              <wp:posOffset>72390</wp:posOffset>
            </wp:positionV>
            <wp:extent cx="3048000" cy="2124075"/>
            <wp:effectExtent l="19050" t="0" r="0" b="0"/>
            <wp:wrapSquare wrapText="bothSides"/>
            <wp:docPr id="17" name="Picture 17" descr="74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7446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0D5F">
      <w:pgSz w:w="12240" w:h="15840"/>
      <w:pgMar w:top="1152" w:right="1296" w:bottom="1152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862C34"/>
    <w:multiLevelType w:val="hybridMultilevel"/>
    <w:tmpl w:val="6EECEB06"/>
    <w:lvl w:ilvl="0" w:tplc="8C5E567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65F2B6B"/>
    <w:multiLevelType w:val="hybridMultilevel"/>
    <w:tmpl w:val="74600DEA"/>
    <w:lvl w:ilvl="0" w:tplc="B754842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ABB7CC6"/>
    <w:multiLevelType w:val="hybridMultilevel"/>
    <w:tmpl w:val="2732F926"/>
    <w:lvl w:ilvl="0" w:tplc="D8E667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B869E3"/>
    <w:multiLevelType w:val="hybridMultilevel"/>
    <w:tmpl w:val="92E619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441F71"/>
    <w:multiLevelType w:val="hybridMultilevel"/>
    <w:tmpl w:val="FF089836"/>
    <w:lvl w:ilvl="0" w:tplc="C07C06D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541A2B24"/>
    <w:multiLevelType w:val="hybridMultilevel"/>
    <w:tmpl w:val="410E0BC0"/>
    <w:lvl w:ilvl="0" w:tplc="440264C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F154691"/>
    <w:multiLevelType w:val="hybridMultilevel"/>
    <w:tmpl w:val="F7B6929A"/>
    <w:lvl w:ilvl="0" w:tplc="5A4CB0B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F0013"/>
    <w:rsid w:val="00016C4D"/>
    <w:rsid w:val="00030E2E"/>
    <w:rsid w:val="000459B1"/>
    <w:rsid w:val="0006602B"/>
    <w:rsid w:val="000750D8"/>
    <w:rsid w:val="00081236"/>
    <w:rsid w:val="00097A05"/>
    <w:rsid w:val="000B25CD"/>
    <w:rsid w:val="000B7B5A"/>
    <w:rsid w:val="000D09E1"/>
    <w:rsid w:val="000D527F"/>
    <w:rsid w:val="000D67F8"/>
    <w:rsid w:val="000F13E3"/>
    <w:rsid w:val="000F21CC"/>
    <w:rsid w:val="00103D2A"/>
    <w:rsid w:val="0012770C"/>
    <w:rsid w:val="001455DB"/>
    <w:rsid w:val="001532E7"/>
    <w:rsid w:val="00174572"/>
    <w:rsid w:val="0019741A"/>
    <w:rsid w:val="001A0F95"/>
    <w:rsid w:val="001A5196"/>
    <w:rsid w:val="001B6609"/>
    <w:rsid w:val="001C3A8E"/>
    <w:rsid w:val="001E0BC0"/>
    <w:rsid w:val="001E4FF9"/>
    <w:rsid w:val="001F714D"/>
    <w:rsid w:val="00203051"/>
    <w:rsid w:val="002072CC"/>
    <w:rsid w:val="0021654B"/>
    <w:rsid w:val="002222D3"/>
    <w:rsid w:val="002254AD"/>
    <w:rsid w:val="0022596A"/>
    <w:rsid w:val="002449A8"/>
    <w:rsid w:val="00246EF1"/>
    <w:rsid w:val="002718CA"/>
    <w:rsid w:val="00273208"/>
    <w:rsid w:val="002826E7"/>
    <w:rsid w:val="002902C8"/>
    <w:rsid w:val="00296A35"/>
    <w:rsid w:val="002A19D0"/>
    <w:rsid w:val="002E3425"/>
    <w:rsid w:val="002E5AB2"/>
    <w:rsid w:val="002F0B92"/>
    <w:rsid w:val="002F2CB3"/>
    <w:rsid w:val="002F49B3"/>
    <w:rsid w:val="00310DBB"/>
    <w:rsid w:val="003142F5"/>
    <w:rsid w:val="003225D6"/>
    <w:rsid w:val="00367EE5"/>
    <w:rsid w:val="00371A54"/>
    <w:rsid w:val="003842AA"/>
    <w:rsid w:val="00386611"/>
    <w:rsid w:val="003A551E"/>
    <w:rsid w:val="003B0828"/>
    <w:rsid w:val="003C33DA"/>
    <w:rsid w:val="003C3788"/>
    <w:rsid w:val="003C575F"/>
    <w:rsid w:val="003D691C"/>
    <w:rsid w:val="003E73A2"/>
    <w:rsid w:val="003F0013"/>
    <w:rsid w:val="004007C0"/>
    <w:rsid w:val="004026AC"/>
    <w:rsid w:val="00406917"/>
    <w:rsid w:val="00424D1B"/>
    <w:rsid w:val="0043443F"/>
    <w:rsid w:val="00441266"/>
    <w:rsid w:val="00442533"/>
    <w:rsid w:val="0044501F"/>
    <w:rsid w:val="0044564F"/>
    <w:rsid w:val="00445BD7"/>
    <w:rsid w:val="00453F37"/>
    <w:rsid w:val="00461D8E"/>
    <w:rsid w:val="00462B5C"/>
    <w:rsid w:val="0047364A"/>
    <w:rsid w:val="00482287"/>
    <w:rsid w:val="00487E27"/>
    <w:rsid w:val="004A49D2"/>
    <w:rsid w:val="004D1518"/>
    <w:rsid w:val="004D6089"/>
    <w:rsid w:val="004E516A"/>
    <w:rsid w:val="004F5D49"/>
    <w:rsid w:val="005026A9"/>
    <w:rsid w:val="00502903"/>
    <w:rsid w:val="005158B7"/>
    <w:rsid w:val="00526657"/>
    <w:rsid w:val="00533EE2"/>
    <w:rsid w:val="00541AA5"/>
    <w:rsid w:val="00553834"/>
    <w:rsid w:val="00575649"/>
    <w:rsid w:val="00581EE8"/>
    <w:rsid w:val="00596E5C"/>
    <w:rsid w:val="005A233F"/>
    <w:rsid w:val="005B2A24"/>
    <w:rsid w:val="005B6531"/>
    <w:rsid w:val="005D227C"/>
    <w:rsid w:val="005D3294"/>
    <w:rsid w:val="005E39CC"/>
    <w:rsid w:val="00606692"/>
    <w:rsid w:val="00610760"/>
    <w:rsid w:val="00636F5A"/>
    <w:rsid w:val="006750B7"/>
    <w:rsid w:val="006867D8"/>
    <w:rsid w:val="006A5FE2"/>
    <w:rsid w:val="006D375D"/>
    <w:rsid w:val="006D3C94"/>
    <w:rsid w:val="006D44BE"/>
    <w:rsid w:val="006E74BD"/>
    <w:rsid w:val="006F0B52"/>
    <w:rsid w:val="006F15E6"/>
    <w:rsid w:val="00705A54"/>
    <w:rsid w:val="007126AE"/>
    <w:rsid w:val="00723199"/>
    <w:rsid w:val="00723630"/>
    <w:rsid w:val="00724EB9"/>
    <w:rsid w:val="00732252"/>
    <w:rsid w:val="00743EF8"/>
    <w:rsid w:val="00763D42"/>
    <w:rsid w:val="00782FA8"/>
    <w:rsid w:val="007869BC"/>
    <w:rsid w:val="007A4D59"/>
    <w:rsid w:val="007B37FB"/>
    <w:rsid w:val="007C506C"/>
    <w:rsid w:val="007C61A4"/>
    <w:rsid w:val="007E0D5F"/>
    <w:rsid w:val="00805120"/>
    <w:rsid w:val="008065FA"/>
    <w:rsid w:val="00807F28"/>
    <w:rsid w:val="008174EE"/>
    <w:rsid w:val="00831889"/>
    <w:rsid w:val="00846F58"/>
    <w:rsid w:val="008724E5"/>
    <w:rsid w:val="00872EFD"/>
    <w:rsid w:val="00884FDE"/>
    <w:rsid w:val="0089520D"/>
    <w:rsid w:val="008960F1"/>
    <w:rsid w:val="008965EE"/>
    <w:rsid w:val="008A740E"/>
    <w:rsid w:val="008E5B49"/>
    <w:rsid w:val="00903E4A"/>
    <w:rsid w:val="00925C18"/>
    <w:rsid w:val="0092670F"/>
    <w:rsid w:val="00935C85"/>
    <w:rsid w:val="00936CD8"/>
    <w:rsid w:val="009441EC"/>
    <w:rsid w:val="0094612F"/>
    <w:rsid w:val="0095029B"/>
    <w:rsid w:val="00965415"/>
    <w:rsid w:val="0097400F"/>
    <w:rsid w:val="00982ED8"/>
    <w:rsid w:val="00990FFA"/>
    <w:rsid w:val="00994665"/>
    <w:rsid w:val="009F1B7A"/>
    <w:rsid w:val="009F3A7A"/>
    <w:rsid w:val="00A07797"/>
    <w:rsid w:val="00A24546"/>
    <w:rsid w:val="00A30EF6"/>
    <w:rsid w:val="00A33F2A"/>
    <w:rsid w:val="00A3498C"/>
    <w:rsid w:val="00A4029F"/>
    <w:rsid w:val="00A44A33"/>
    <w:rsid w:val="00A46102"/>
    <w:rsid w:val="00A53329"/>
    <w:rsid w:val="00A715DA"/>
    <w:rsid w:val="00A75122"/>
    <w:rsid w:val="00A7789F"/>
    <w:rsid w:val="00A90B77"/>
    <w:rsid w:val="00AA392E"/>
    <w:rsid w:val="00AA5803"/>
    <w:rsid w:val="00AB4D25"/>
    <w:rsid w:val="00B07D77"/>
    <w:rsid w:val="00B115B5"/>
    <w:rsid w:val="00B17C3F"/>
    <w:rsid w:val="00B2269E"/>
    <w:rsid w:val="00B30D8A"/>
    <w:rsid w:val="00B36035"/>
    <w:rsid w:val="00B41E24"/>
    <w:rsid w:val="00B74EB6"/>
    <w:rsid w:val="00BB75BD"/>
    <w:rsid w:val="00BC5618"/>
    <w:rsid w:val="00BD13A2"/>
    <w:rsid w:val="00BD42BE"/>
    <w:rsid w:val="00BD565F"/>
    <w:rsid w:val="00BE0A48"/>
    <w:rsid w:val="00BF025C"/>
    <w:rsid w:val="00BF1911"/>
    <w:rsid w:val="00C02426"/>
    <w:rsid w:val="00C20ECA"/>
    <w:rsid w:val="00C23549"/>
    <w:rsid w:val="00C6362A"/>
    <w:rsid w:val="00C8266F"/>
    <w:rsid w:val="00C9211E"/>
    <w:rsid w:val="00CC3605"/>
    <w:rsid w:val="00CC4B50"/>
    <w:rsid w:val="00CC5432"/>
    <w:rsid w:val="00CE46AB"/>
    <w:rsid w:val="00CF6A75"/>
    <w:rsid w:val="00D2432C"/>
    <w:rsid w:val="00D24659"/>
    <w:rsid w:val="00D33E5C"/>
    <w:rsid w:val="00D54429"/>
    <w:rsid w:val="00D608A1"/>
    <w:rsid w:val="00D66278"/>
    <w:rsid w:val="00D66DFE"/>
    <w:rsid w:val="00D72A5F"/>
    <w:rsid w:val="00DD7DA3"/>
    <w:rsid w:val="00E01ACF"/>
    <w:rsid w:val="00E0448C"/>
    <w:rsid w:val="00E30560"/>
    <w:rsid w:val="00E328B7"/>
    <w:rsid w:val="00E37612"/>
    <w:rsid w:val="00E42D60"/>
    <w:rsid w:val="00E56779"/>
    <w:rsid w:val="00E80AD3"/>
    <w:rsid w:val="00E91850"/>
    <w:rsid w:val="00E940CF"/>
    <w:rsid w:val="00EA4A0A"/>
    <w:rsid w:val="00EA59D2"/>
    <w:rsid w:val="00EB0CC1"/>
    <w:rsid w:val="00EB70ED"/>
    <w:rsid w:val="00ED2181"/>
    <w:rsid w:val="00EE7B9B"/>
    <w:rsid w:val="00F03522"/>
    <w:rsid w:val="00F20CCA"/>
    <w:rsid w:val="00F42BA7"/>
    <w:rsid w:val="00F42DBD"/>
    <w:rsid w:val="00F60412"/>
    <w:rsid w:val="00F7351B"/>
    <w:rsid w:val="00F817F7"/>
    <w:rsid w:val="00F822B6"/>
    <w:rsid w:val="00F90C38"/>
    <w:rsid w:val="00F92204"/>
    <w:rsid w:val="00F92EBA"/>
    <w:rsid w:val="00FC1EB6"/>
    <w:rsid w:val="00FF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Pr>
      <w:rFonts w:ascii="Times New Roman" w:eastAsia="Times New Roman" w:hAnsi="Times New Roman"/>
      <w:sz w:val="32"/>
    </w:rPr>
  </w:style>
  <w:style w:type="paragraph" w:styleId="BodyText3">
    <w:name w:val="Body Text 3"/>
    <w:basedOn w:val="Normal"/>
    <w:rPr>
      <w:rFonts w:ascii="Times New Roman" w:eastAsia="Times New Roman" w:hAnsi="Times New Roman"/>
      <w:b/>
      <w:sz w:val="36"/>
    </w:rPr>
  </w:style>
  <w:style w:type="character" w:styleId="Hyperlink">
    <w:name w:val="Hyperlink"/>
    <w:basedOn w:val="DefaultParagraphFont"/>
    <w:rsid w:val="003F00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Volkssturm" TargetMode="External"/><Relationship Id="rId13" Type="http://schemas.openxmlformats.org/officeDocument/2006/relationships/image" Target="http://upload.wikimedia.org/wikipedia/en/3/3f/Raoul-wallenberg-1997.jpg" TargetMode="External"/><Relationship Id="rId18" Type="http://schemas.openxmlformats.org/officeDocument/2006/relationships/hyperlink" Target="http://www.pbs.org/wgbh/amex/bulge/" TargetMode="External"/><Relationship Id="rId3" Type="http://schemas.openxmlformats.org/officeDocument/2006/relationships/settings" Target="settings.xml"/><Relationship Id="rId21" Type="http://schemas.openxmlformats.org/officeDocument/2006/relationships/image" Target="http://www.annefrank.com/jpgs/Illustration_exhibit_world/AFW-17-liberation.jpg" TargetMode="External"/><Relationship Id="rId7" Type="http://schemas.openxmlformats.org/officeDocument/2006/relationships/hyperlink" Target="http://en.wikipedia.org/wiki/Claus_Schenk_von_Stauffenberg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ushmm.org/wlc/article.php?lang=en&amp;ModuleId=1000516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db.com/title/tt0252480/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Helmuth_James_Graf_von_Moltke" TargetMode="External"/><Relationship Id="rId11" Type="http://schemas.openxmlformats.org/officeDocument/2006/relationships/hyperlink" Target="http://en.wikipedia.org/wiki/Warsaw_Uprisin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ddaymuseum.org/" TargetMode="External"/><Relationship Id="rId15" Type="http://schemas.openxmlformats.org/officeDocument/2006/relationships/hyperlink" Target="http://en.wikipedia.org/wiki/Elie_Wiese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n.wikipedia.org/wiki/Warsaw_Uprising" TargetMode="External"/><Relationship Id="rId19" Type="http://schemas.openxmlformats.org/officeDocument/2006/relationships/hyperlink" Target="http://en.wikipedia.org/wiki/Downfall_(film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Nero_Decree" TargetMode="External"/><Relationship Id="rId14" Type="http://schemas.openxmlformats.org/officeDocument/2006/relationships/hyperlink" Target="http://en.wikipedia.org/wiki/Raoul_Wallenberg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Ancient Romans</vt:lpstr>
    </vt:vector>
  </TitlesOfParts>
  <Company>College Community Schools</Company>
  <LinksUpToDate>false</LinksUpToDate>
  <CharactersWithSpaces>3095</CharactersWithSpaces>
  <SharedDoc>false</SharedDoc>
  <HLinks>
    <vt:vector size="90" baseType="variant">
      <vt:variant>
        <vt:i4>7995413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http://en.wikipedia.org/wiki/Downfall_(film)</vt:lpwstr>
      </vt:variant>
      <vt:variant>
        <vt:lpwstr/>
      </vt:variant>
      <vt:variant>
        <vt:i4>6553719</vt:i4>
      </vt:variant>
      <vt:variant>
        <vt:i4>33</vt:i4>
      </vt:variant>
      <vt:variant>
        <vt:i4>0</vt:i4>
      </vt:variant>
      <vt:variant>
        <vt:i4>5</vt:i4>
      </vt:variant>
      <vt:variant>
        <vt:lpwstr>http://www.pbs.org/wgbh/amex/bulge/</vt:lpwstr>
      </vt:variant>
      <vt:variant>
        <vt:lpwstr/>
      </vt:variant>
      <vt:variant>
        <vt:i4>3604524</vt:i4>
      </vt:variant>
      <vt:variant>
        <vt:i4>30</vt:i4>
      </vt:variant>
      <vt:variant>
        <vt:i4>0</vt:i4>
      </vt:variant>
      <vt:variant>
        <vt:i4>5</vt:i4>
      </vt:variant>
      <vt:variant>
        <vt:lpwstr>http://www.ushmm.org/wlc/article.php?lang=en&amp;ModuleId=10005162</vt:lpwstr>
      </vt:variant>
      <vt:variant>
        <vt:lpwstr/>
      </vt:variant>
      <vt:variant>
        <vt:i4>65601</vt:i4>
      </vt:variant>
      <vt:variant>
        <vt:i4>27</vt:i4>
      </vt:variant>
      <vt:variant>
        <vt:i4>0</vt:i4>
      </vt:variant>
      <vt:variant>
        <vt:i4>5</vt:i4>
      </vt:variant>
      <vt:variant>
        <vt:lpwstr>http://www.imdb.com/title/tt0252480/</vt:lpwstr>
      </vt:variant>
      <vt:variant>
        <vt:lpwstr/>
      </vt:variant>
      <vt:variant>
        <vt:i4>3801163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http://en.wikipedia.org/wiki/Elie_Wiesel</vt:lpwstr>
      </vt:variant>
      <vt:variant>
        <vt:lpwstr/>
      </vt:variant>
      <vt:variant>
        <vt:i4>120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http://en.wikipedia.org/wiki/Raoul_Wallenberg</vt:lpwstr>
      </vt:variant>
      <vt:variant>
        <vt:lpwstr/>
      </vt:variant>
      <vt:variant>
        <vt:i4>3342410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http://en.wikipedia.org/wiki/Warsaw_Uprising</vt:lpwstr>
      </vt:variant>
      <vt:variant>
        <vt:lpwstr/>
      </vt:variant>
      <vt:variant>
        <vt:i4>3342410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http://en.wikipedia.org/wiki/Warsaw_Uprising</vt:lpwstr>
      </vt:variant>
      <vt:variant>
        <vt:lpwstr/>
      </vt:variant>
      <vt:variant>
        <vt:i4>3014749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http://en.wikipedia.org/wiki/Nero_Decree</vt:lpwstr>
      </vt:variant>
      <vt:variant>
        <vt:lpwstr/>
      </vt:variant>
      <vt:variant>
        <vt:i4>7340087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http://en.wikipedia.org/wiki/Volkssturm</vt:lpwstr>
      </vt:variant>
      <vt:variant>
        <vt:lpwstr/>
      </vt:variant>
      <vt:variant>
        <vt:i4>8323079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http://en.wikipedia.org/wiki/Claus_Schenk_von_Stauffenberg</vt:lpwstr>
      </vt:variant>
      <vt:variant>
        <vt:lpwstr/>
      </vt:variant>
      <vt:variant>
        <vt:i4>6619179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http://en.wikipedia.org/wiki/Helmuth_James_Graf_von_Moltke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http://www.ddaymuseum.org/</vt:lpwstr>
      </vt:variant>
      <vt:variant>
        <vt:lpwstr/>
      </vt:variant>
      <vt:variant>
        <vt:i4>7209010</vt:i4>
      </vt:variant>
      <vt:variant>
        <vt:i4>-1</vt:i4>
      </vt:variant>
      <vt:variant>
        <vt:i4>1039</vt:i4>
      </vt:variant>
      <vt:variant>
        <vt:i4>1</vt:i4>
      </vt:variant>
      <vt:variant>
        <vt:lpwstr>http://upload.wikimedia.org/wikipedia/en/3/3f/Raoul-wallenberg-1997.jpg</vt:lpwstr>
      </vt:variant>
      <vt:variant>
        <vt:lpwstr/>
      </vt:variant>
      <vt:variant>
        <vt:i4>7864356</vt:i4>
      </vt:variant>
      <vt:variant>
        <vt:i4>-1</vt:i4>
      </vt:variant>
      <vt:variant>
        <vt:i4>1040</vt:i4>
      </vt:variant>
      <vt:variant>
        <vt:i4>1</vt:i4>
      </vt:variant>
      <vt:variant>
        <vt:lpwstr>http://www.annefrank.com/jpgs/Illustration_exhibit_world/AFW-17-liberation.jpg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Romans</dc:title>
  <dc:subject/>
  <dc:creator>College</dc:creator>
  <cp:keywords/>
  <cp:lastModifiedBy>K0002953</cp:lastModifiedBy>
  <cp:revision>2</cp:revision>
  <cp:lastPrinted>2007-03-11T20:09:00Z</cp:lastPrinted>
  <dcterms:created xsi:type="dcterms:W3CDTF">2013-10-24T17:06:00Z</dcterms:created>
  <dcterms:modified xsi:type="dcterms:W3CDTF">2013-10-24T17:06:00Z</dcterms:modified>
</cp:coreProperties>
</file>