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35" w:rsidRPr="00296A35" w:rsidRDefault="005107B2" w:rsidP="000A4360">
      <w:pPr>
        <w:pStyle w:val="Heading1"/>
        <w:jc w:val="center"/>
        <w:rPr>
          <w:b/>
        </w:rPr>
      </w:pPr>
      <w:r>
        <w:rPr>
          <w:b/>
        </w:rPr>
        <w:t>War of the Century</w:t>
      </w:r>
      <w:r w:rsidR="006A08E4">
        <w:rPr>
          <w:b/>
        </w:rPr>
        <w:t xml:space="preserve"> (2005)</w:t>
      </w:r>
      <w:r w:rsidR="00C23549" w:rsidRPr="00296A35">
        <w:rPr>
          <w:b/>
        </w:rPr>
        <w:t xml:space="preserve">: </w:t>
      </w:r>
      <w:r>
        <w:rPr>
          <w:b/>
        </w:rPr>
        <w:t xml:space="preserve">Episode 2 </w:t>
      </w:r>
    </w:p>
    <w:p w:rsidR="00502903" w:rsidRPr="005107B2" w:rsidRDefault="005107B2" w:rsidP="000A4360">
      <w:pPr>
        <w:jc w:val="center"/>
        <w:rPr>
          <w:b/>
          <w:sz w:val="32"/>
        </w:rPr>
      </w:pPr>
      <w:r w:rsidRPr="005107B2">
        <w:rPr>
          <w:b/>
          <w:sz w:val="32"/>
        </w:rPr>
        <w:t>Spiral of Terror</w:t>
      </w:r>
    </w:p>
    <w:p w:rsidR="000A4360" w:rsidRDefault="000A4360">
      <w:pPr>
        <w:rPr>
          <w:b/>
          <w:sz w:val="32"/>
          <w:szCs w:val="32"/>
        </w:rPr>
      </w:pPr>
    </w:p>
    <w:p w:rsidR="00E30560" w:rsidRDefault="002D75BD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91440</wp:posOffset>
            </wp:positionV>
            <wp:extent cx="2676525" cy="2676525"/>
            <wp:effectExtent l="19050" t="0" r="9525" b="0"/>
            <wp:wrapTight wrapText="bothSides">
              <wp:wrapPolygon edited="0">
                <wp:start x="-154" y="0"/>
                <wp:lineTo x="-154" y="21523"/>
                <wp:lineTo x="21677" y="21523"/>
                <wp:lineTo x="21677" y="0"/>
                <wp:lineTo x="-154" y="0"/>
              </wp:wrapPolygon>
            </wp:wrapTight>
            <wp:docPr id="2" name="Picture 1" descr="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560">
        <w:rPr>
          <w:b/>
          <w:sz w:val="32"/>
          <w:szCs w:val="32"/>
        </w:rPr>
        <w:t>“Big Picture” Questions:</w:t>
      </w:r>
    </w:p>
    <w:p w:rsidR="00F92EBA" w:rsidRDefault="005107B2" w:rsidP="007C506C">
      <w:pPr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Why did the war in the East between Germany and the USSR re</w:t>
      </w:r>
      <w:r w:rsidR="006A08E4">
        <w:rPr>
          <w:b/>
          <w:sz w:val="32"/>
          <w:szCs w:val="32"/>
        </w:rPr>
        <w:t>sult</w:t>
      </w:r>
      <w:r w:rsidR="0013547C">
        <w:rPr>
          <w:b/>
          <w:sz w:val="32"/>
          <w:szCs w:val="32"/>
        </w:rPr>
        <w:t xml:space="preserve"> in</w:t>
      </w:r>
      <w:r w:rsidR="006A08E4">
        <w:rPr>
          <w:b/>
          <w:sz w:val="32"/>
          <w:szCs w:val="32"/>
        </w:rPr>
        <w:t xml:space="preserve"> widespread destruction</w:t>
      </w:r>
      <w:r w:rsidR="00F92EBA">
        <w:rPr>
          <w:b/>
          <w:sz w:val="32"/>
          <w:szCs w:val="32"/>
        </w:rPr>
        <w:t>?</w:t>
      </w:r>
      <w:r w:rsidR="000606C8">
        <w:rPr>
          <w:b/>
          <w:sz w:val="32"/>
          <w:szCs w:val="32"/>
        </w:rPr>
        <w:t xml:space="preserve"> What impact did this have on civilian populations (other than Jews)?</w:t>
      </w:r>
      <w:r w:rsidR="00DF19B6" w:rsidRPr="00DF19B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C506C" w:rsidRDefault="005107B2" w:rsidP="007C506C">
      <w:pPr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role did</w:t>
      </w:r>
      <w:r w:rsidR="006D27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the weather have on the Eastern Front?</w:t>
      </w:r>
      <w:r w:rsidR="006D27E9">
        <w:rPr>
          <w:b/>
          <w:sz w:val="32"/>
          <w:szCs w:val="32"/>
        </w:rPr>
        <w:t xml:space="preserve"> Why did partisan warfare escalate the brutality of the war?</w:t>
      </w:r>
    </w:p>
    <w:p w:rsidR="00FF01AE" w:rsidRDefault="006A08E4" w:rsidP="00FF01AE">
      <w:pPr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Why d</w:t>
      </w:r>
      <w:r w:rsidR="00FF01AE">
        <w:rPr>
          <w:b/>
          <w:sz w:val="32"/>
          <w:szCs w:val="32"/>
        </w:rPr>
        <w:t>id this war</w:t>
      </w:r>
      <w:r>
        <w:rPr>
          <w:b/>
          <w:sz w:val="32"/>
          <w:szCs w:val="32"/>
        </w:rPr>
        <w:t xml:space="preserve"> lead down the path to genocide</w:t>
      </w:r>
      <w:r w:rsidR="00B93AB3">
        <w:rPr>
          <w:b/>
          <w:sz w:val="32"/>
          <w:szCs w:val="32"/>
        </w:rPr>
        <w:t xml:space="preserve"> of the Jews</w:t>
      </w:r>
      <w:r>
        <w:rPr>
          <w:b/>
          <w:sz w:val="32"/>
          <w:szCs w:val="32"/>
        </w:rPr>
        <w:t>?</w:t>
      </w:r>
      <w:r w:rsidR="00B93AB3">
        <w:rPr>
          <w:b/>
          <w:sz w:val="32"/>
          <w:szCs w:val="32"/>
        </w:rPr>
        <w:t xml:space="preserve"> How did the Nazis rule the lands they conquered?</w:t>
      </w:r>
      <w:r w:rsidR="006D27E9">
        <w:rPr>
          <w:b/>
          <w:sz w:val="32"/>
          <w:szCs w:val="32"/>
        </w:rPr>
        <w:t xml:space="preserve"> What role did the German army play in these policies?</w:t>
      </w:r>
    </w:p>
    <w:p w:rsidR="006D27E9" w:rsidRPr="00FF01AE" w:rsidRDefault="006D27E9" w:rsidP="006D27E9">
      <w:pPr>
        <w:ind w:left="720"/>
        <w:rPr>
          <w:b/>
          <w:sz w:val="32"/>
          <w:szCs w:val="32"/>
        </w:rPr>
      </w:pPr>
    </w:p>
    <w:p w:rsidR="00705F5B" w:rsidRDefault="006D27E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59055</wp:posOffset>
            </wp:positionV>
            <wp:extent cx="1750060" cy="2333625"/>
            <wp:effectExtent l="19050" t="0" r="2540" b="0"/>
            <wp:wrapTight wrapText="bothSides">
              <wp:wrapPolygon edited="0">
                <wp:start x="-235" y="0"/>
                <wp:lineTo x="-235" y="21512"/>
                <wp:lineTo x="21631" y="21512"/>
                <wp:lineTo x="21631" y="0"/>
                <wp:lineTo x="-235" y="0"/>
              </wp:wrapPolygon>
            </wp:wrapTight>
            <wp:docPr id="7" name="Picture 7" descr="File:Bundesarchiv Bild 183-H13717, Erich Koch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Bundesarchiv Bild 183-H13717, Erich Koch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5F5B">
        <w:rPr>
          <w:b/>
          <w:sz w:val="32"/>
          <w:szCs w:val="32"/>
        </w:rPr>
        <w:t>IMPORTANT TERMS/CONCEPTS</w:t>
      </w:r>
    </w:p>
    <w:p w:rsidR="007762C8" w:rsidRDefault="005107B2" w:rsidP="006A08E4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6A08E4">
        <w:rPr>
          <w:sz w:val="32"/>
          <w:szCs w:val="32"/>
        </w:rPr>
        <w:t>Operation Typhoon</w:t>
      </w:r>
    </w:p>
    <w:p w:rsidR="005107B2" w:rsidRDefault="005107B2" w:rsidP="005107B2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6A08E4">
        <w:rPr>
          <w:sz w:val="32"/>
          <w:szCs w:val="32"/>
        </w:rPr>
        <w:t>“blocking detachments”</w:t>
      </w:r>
    </w:p>
    <w:p w:rsidR="008B4B4F" w:rsidRDefault="006A08E4" w:rsidP="007762C8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6A08E4">
        <w:rPr>
          <w:sz w:val="32"/>
          <w:szCs w:val="32"/>
        </w:rPr>
        <w:t>Hitler’s response to stalled German offensive</w:t>
      </w:r>
    </w:p>
    <w:p w:rsidR="006A08E4" w:rsidRDefault="006A08E4" w:rsidP="007762C8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Battle of Moscow</w:t>
      </w:r>
    </w:p>
    <w:p w:rsidR="006A08E4" w:rsidRDefault="006A08E4" w:rsidP="007762C8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 xml:space="preserve">Wolf’s Lair </w:t>
      </w:r>
      <w:r w:rsidRPr="006A08E4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Vinnitsa</w:t>
      </w:r>
      <w:r w:rsidR="0013547C">
        <w:rPr>
          <w:sz w:val="32"/>
          <w:szCs w:val="32"/>
        </w:rPr>
        <w:t>, Ukraine</w:t>
      </w:r>
    </w:p>
    <w:p w:rsidR="00B93AB3" w:rsidRDefault="00B93AB3" w:rsidP="007762C8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 xml:space="preserve">Hitler’s attitude towards conquered Soviet peoples (Germanizing </w:t>
      </w:r>
      <w:r w:rsidRPr="00B93AB3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Ukraine)</w:t>
      </w:r>
    </w:p>
    <w:p w:rsidR="00E97D3E" w:rsidRDefault="00E97D3E" w:rsidP="007762C8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E97D3E">
        <w:rPr>
          <w:b/>
          <w:sz w:val="32"/>
          <w:szCs w:val="32"/>
        </w:rPr>
        <w:t>Aleksey Bris</w:t>
      </w:r>
      <w:r>
        <w:rPr>
          <w:sz w:val="32"/>
          <w:szCs w:val="32"/>
        </w:rPr>
        <w:t xml:space="preserve"> (interpreter)</w:t>
      </w:r>
    </w:p>
    <w:p w:rsidR="00B93AB3" w:rsidRPr="00FF01AE" w:rsidRDefault="00B93AB3" w:rsidP="00FF01AE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6D27E9">
        <w:rPr>
          <w:b/>
          <w:sz w:val="32"/>
          <w:szCs w:val="32"/>
        </w:rPr>
        <w:t>Erich Koch</w:t>
      </w:r>
      <w:r>
        <w:rPr>
          <w:sz w:val="32"/>
          <w:szCs w:val="32"/>
        </w:rPr>
        <w:t xml:space="preserve"> versus Alfred Rosenberg</w:t>
      </w:r>
    </w:p>
    <w:p w:rsidR="00FF01AE" w:rsidRDefault="004161A1" w:rsidP="007762C8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German occupation</w:t>
      </w:r>
      <w:r w:rsidR="00FF01AE">
        <w:rPr>
          <w:sz w:val="32"/>
          <w:szCs w:val="32"/>
        </w:rPr>
        <w:t xml:space="preserve"> of </w:t>
      </w:r>
      <w:r w:rsidR="00FF01AE" w:rsidRPr="00E97D3E">
        <w:rPr>
          <w:b/>
          <w:sz w:val="32"/>
          <w:szCs w:val="32"/>
        </w:rPr>
        <w:t>Kharkov</w:t>
      </w:r>
      <w:r w:rsidR="00FF01AE">
        <w:rPr>
          <w:sz w:val="32"/>
          <w:szCs w:val="32"/>
        </w:rPr>
        <w:t xml:space="preserve"> (role of </w:t>
      </w:r>
      <w:r w:rsidR="00FF01AE" w:rsidRPr="0013547C">
        <w:rPr>
          <w:b/>
          <w:i/>
          <w:sz w:val="32"/>
          <w:szCs w:val="32"/>
        </w:rPr>
        <w:t>Wehrmacht</w:t>
      </w:r>
      <w:r w:rsidR="00FF01AE">
        <w:rPr>
          <w:sz w:val="32"/>
          <w:szCs w:val="32"/>
        </w:rPr>
        <w:t>)</w:t>
      </w:r>
    </w:p>
    <w:p w:rsidR="004161A1" w:rsidRDefault="006D27E9" w:rsidP="007762C8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Partisan warfare (propaganda versus reality)</w:t>
      </w:r>
    </w:p>
    <w:p w:rsidR="006D27E9" w:rsidRDefault="006D27E9" w:rsidP="007762C8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Stalin’s “partisan order”</w:t>
      </w:r>
    </w:p>
    <w:p w:rsidR="006D27E9" w:rsidRDefault="006D27E9" w:rsidP="007762C8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German soldiers</w:t>
      </w:r>
      <w:r w:rsidR="00E97D3E">
        <w:rPr>
          <w:sz w:val="32"/>
          <w:szCs w:val="32"/>
        </w:rPr>
        <w:t>’ attitude toward</w:t>
      </w:r>
      <w:r>
        <w:rPr>
          <w:sz w:val="32"/>
          <w:szCs w:val="32"/>
        </w:rPr>
        <w:t xml:space="preserve"> their enemies</w:t>
      </w:r>
    </w:p>
    <w:p w:rsidR="006D27E9" w:rsidRDefault="0013547C" w:rsidP="007762C8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Hitler’s response to</w:t>
      </w:r>
      <w:r w:rsidR="000606C8">
        <w:rPr>
          <w:sz w:val="32"/>
          <w:szCs w:val="32"/>
        </w:rPr>
        <w:t xml:space="preserve"> partisan warfare</w:t>
      </w:r>
    </w:p>
    <w:p w:rsidR="000606C8" w:rsidRDefault="00A5578F" w:rsidP="007762C8">
      <w:pPr>
        <w:pStyle w:val="ListParagraph"/>
        <w:numPr>
          <w:ilvl w:val="0"/>
          <w:numId w:val="1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Reinhard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Gehlen’s</w:t>
      </w:r>
      <w:proofErr w:type="spellEnd"/>
      <w:r>
        <w:rPr>
          <w:sz w:val="32"/>
          <w:szCs w:val="32"/>
        </w:rPr>
        <w:t xml:space="preserve"> proposal &amp; Hitler’s response</w:t>
      </w:r>
    </w:p>
    <w:p w:rsidR="003E28D2" w:rsidRDefault="00FC4DA2" w:rsidP="003E28D2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Anti-partisan operations</w:t>
      </w:r>
      <w:r w:rsidR="00B4608C">
        <w:rPr>
          <w:sz w:val="32"/>
          <w:szCs w:val="32"/>
        </w:rPr>
        <w:t xml:space="preserve"> (e.g., “Operation Otto”)</w:t>
      </w:r>
    </w:p>
    <w:p w:rsidR="003E28D2" w:rsidRDefault="003E28D2" w:rsidP="003E28D2">
      <w:pPr>
        <w:pStyle w:val="ListParagraph"/>
        <w:rPr>
          <w:sz w:val="32"/>
          <w:szCs w:val="32"/>
        </w:rPr>
      </w:pPr>
      <w:bookmarkStart w:id="0" w:name="_GoBack"/>
      <w:bookmarkEnd w:id="0"/>
    </w:p>
    <w:p w:rsidR="00B4608C" w:rsidRPr="00BB290A" w:rsidRDefault="003E28D2" w:rsidP="003E28D2">
      <w:pPr>
        <w:pStyle w:val="ListParagraph"/>
        <w:rPr>
          <w:b/>
          <w:sz w:val="32"/>
          <w:szCs w:val="32"/>
        </w:rPr>
      </w:pPr>
      <w:r w:rsidRPr="00BB290A">
        <w:rPr>
          <w:b/>
          <w:sz w:val="32"/>
          <w:szCs w:val="32"/>
        </w:rPr>
        <w:t>Why did so many innocent people die in this war?</w:t>
      </w:r>
    </w:p>
    <w:sectPr w:rsidR="00B4608C" w:rsidRPr="00BB290A" w:rsidSect="00347CD9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4862C34"/>
    <w:multiLevelType w:val="hybridMultilevel"/>
    <w:tmpl w:val="6EECEB06"/>
    <w:lvl w:ilvl="0" w:tplc="8C5E567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65F2B6B"/>
    <w:multiLevelType w:val="hybridMultilevel"/>
    <w:tmpl w:val="74600DEA"/>
    <w:lvl w:ilvl="0" w:tplc="B754842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B1A7D05"/>
    <w:multiLevelType w:val="hybridMultilevel"/>
    <w:tmpl w:val="C88C5C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ABB7CC6"/>
    <w:multiLevelType w:val="hybridMultilevel"/>
    <w:tmpl w:val="2732F926"/>
    <w:lvl w:ilvl="0" w:tplc="D8E6673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09F6E8E"/>
    <w:multiLevelType w:val="hybridMultilevel"/>
    <w:tmpl w:val="F7004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869E3"/>
    <w:multiLevelType w:val="hybridMultilevel"/>
    <w:tmpl w:val="92E6191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AF7464"/>
    <w:multiLevelType w:val="hybridMultilevel"/>
    <w:tmpl w:val="F890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41F71"/>
    <w:multiLevelType w:val="hybridMultilevel"/>
    <w:tmpl w:val="FF089836"/>
    <w:lvl w:ilvl="0" w:tplc="C07C06D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541A2B24"/>
    <w:multiLevelType w:val="hybridMultilevel"/>
    <w:tmpl w:val="410E0BC0"/>
    <w:lvl w:ilvl="0" w:tplc="440264C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0503A8F"/>
    <w:multiLevelType w:val="hybridMultilevel"/>
    <w:tmpl w:val="7C647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154691"/>
    <w:multiLevelType w:val="hybridMultilevel"/>
    <w:tmpl w:val="F7B6929A"/>
    <w:lvl w:ilvl="0" w:tplc="5A4CB0B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13"/>
  </w:num>
  <w:num w:numId="8">
    <w:abstractNumId w:val="10"/>
  </w:num>
  <w:num w:numId="9">
    <w:abstractNumId w:val="4"/>
  </w:num>
  <w:num w:numId="10">
    <w:abstractNumId w:val="3"/>
  </w:num>
  <w:num w:numId="11">
    <w:abstractNumId w:val="5"/>
  </w:num>
  <w:num w:numId="12">
    <w:abstractNumId w:val="1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13"/>
    <w:rsid w:val="00016C4D"/>
    <w:rsid w:val="000606C8"/>
    <w:rsid w:val="0006602B"/>
    <w:rsid w:val="000750D8"/>
    <w:rsid w:val="00081236"/>
    <w:rsid w:val="00097A05"/>
    <w:rsid w:val="000A4360"/>
    <w:rsid w:val="000B25CD"/>
    <w:rsid w:val="000D527F"/>
    <w:rsid w:val="000F13E3"/>
    <w:rsid w:val="00103D2A"/>
    <w:rsid w:val="0012770C"/>
    <w:rsid w:val="0013547C"/>
    <w:rsid w:val="001666A3"/>
    <w:rsid w:val="001A0F95"/>
    <w:rsid w:val="001A5196"/>
    <w:rsid w:val="001B6609"/>
    <w:rsid w:val="001E4FF9"/>
    <w:rsid w:val="00203051"/>
    <w:rsid w:val="002449A8"/>
    <w:rsid w:val="002718CA"/>
    <w:rsid w:val="002826E7"/>
    <w:rsid w:val="002902C8"/>
    <w:rsid w:val="00296A35"/>
    <w:rsid w:val="002A19D0"/>
    <w:rsid w:val="002D75BD"/>
    <w:rsid w:val="002E3425"/>
    <w:rsid w:val="002F0B92"/>
    <w:rsid w:val="002F2CB3"/>
    <w:rsid w:val="002F49B3"/>
    <w:rsid w:val="003010A8"/>
    <w:rsid w:val="00310DBB"/>
    <w:rsid w:val="003142F5"/>
    <w:rsid w:val="003225D6"/>
    <w:rsid w:val="00347CD9"/>
    <w:rsid w:val="00371A54"/>
    <w:rsid w:val="00386611"/>
    <w:rsid w:val="003A551E"/>
    <w:rsid w:val="003C33DA"/>
    <w:rsid w:val="003C3788"/>
    <w:rsid w:val="003C575F"/>
    <w:rsid w:val="003D691C"/>
    <w:rsid w:val="003E28D2"/>
    <w:rsid w:val="003E73A2"/>
    <w:rsid w:val="003F0013"/>
    <w:rsid w:val="004026AC"/>
    <w:rsid w:val="00406917"/>
    <w:rsid w:val="004161A1"/>
    <w:rsid w:val="00424D1B"/>
    <w:rsid w:val="0043443F"/>
    <w:rsid w:val="00441266"/>
    <w:rsid w:val="00445BD7"/>
    <w:rsid w:val="00453F37"/>
    <w:rsid w:val="00454CF7"/>
    <w:rsid w:val="00462B5C"/>
    <w:rsid w:val="0047364A"/>
    <w:rsid w:val="00482287"/>
    <w:rsid w:val="004A49D2"/>
    <w:rsid w:val="004C5329"/>
    <w:rsid w:val="004D6089"/>
    <w:rsid w:val="004F5D49"/>
    <w:rsid w:val="005026A9"/>
    <w:rsid w:val="00502903"/>
    <w:rsid w:val="005107B2"/>
    <w:rsid w:val="005158B7"/>
    <w:rsid w:val="00526657"/>
    <w:rsid w:val="00553834"/>
    <w:rsid w:val="00556CF6"/>
    <w:rsid w:val="005B2A24"/>
    <w:rsid w:val="005B6531"/>
    <w:rsid w:val="005D227C"/>
    <w:rsid w:val="005D3294"/>
    <w:rsid w:val="005D56AA"/>
    <w:rsid w:val="005D7C97"/>
    <w:rsid w:val="005E39CC"/>
    <w:rsid w:val="006750B7"/>
    <w:rsid w:val="006867D8"/>
    <w:rsid w:val="006A08E4"/>
    <w:rsid w:val="006A5FE2"/>
    <w:rsid w:val="006D27E9"/>
    <w:rsid w:val="006D29C6"/>
    <w:rsid w:val="006D375D"/>
    <w:rsid w:val="006D44BE"/>
    <w:rsid w:val="006E74BD"/>
    <w:rsid w:val="006F0B52"/>
    <w:rsid w:val="00705A54"/>
    <w:rsid w:val="00705F5B"/>
    <w:rsid w:val="007126AE"/>
    <w:rsid w:val="00723199"/>
    <w:rsid w:val="00724EB9"/>
    <w:rsid w:val="007636AB"/>
    <w:rsid w:val="00763D42"/>
    <w:rsid w:val="007762C8"/>
    <w:rsid w:val="007B37FB"/>
    <w:rsid w:val="007C506C"/>
    <w:rsid w:val="007C61A4"/>
    <w:rsid w:val="007E7CB8"/>
    <w:rsid w:val="00805120"/>
    <w:rsid w:val="008065FA"/>
    <w:rsid w:val="008174EE"/>
    <w:rsid w:val="00831889"/>
    <w:rsid w:val="008724E5"/>
    <w:rsid w:val="00872EFD"/>
    <w:rsid w:val="00877198"/>
    <w:rsid w:val="00884120"/>
    <w:rsid w:val="00884FDE"/>
    <w:rsid w:val="0089520D"/>
    <w:rsid w:val="008960F1"/>
    <w:rsid w:val="008965EE"/>
    <w:rsid w:val="008A740E"/>
    <w:rsid w:val="008B4B4F"/>
    <w:rsid w:val="00903E4A"/>
    <w:rsid w:val="00925C18"/>
    <w:rsid w:val="009441EC"/>
    <w:rsid w:val="0094612F"/>
    <w:rsid w:val="009522F3"/>
    <w:rsid w:val="009523E3"/>
    <w:rsid w:val="00990FFA"/>
    <w:rsid w:val="00994665"/>
    <w:rsid w:val="00995D45"/>
    <w:rsid w:val="009A691D"/>
    <w:rsid w:val="009F1B7A"/>
    <w:rsid w:val="00A07797"/>
    <w:rsid w:val="00A24546"/>
    <w:rsid w:val="00A33F2A"/>
    <w:rsid w:val="00A53329"/>
    <w:rsid w:val="00A5578F"/>
    <w:rsid w:val="00A75122"/>
    <w:rsid w:val="00A7789F"/>
    <w:rsid w:val="00AA392E"/>
    <w:rsid w:val="00B07D77"/>
    <w:rsid w:val="00B115B5"/>
    <w:rsid w:val="00B2269E"/>
    <w:rsid w:val="00B30D8A"/>
    <w:rsid w:val="00B42BA0"/>
    <w:rsid w:val="00B4608C"/>
    <w:rsid w:val="00B93AB3"/>
    <w:rsid w:val="00BB290A"/>
    <w:rsid w:val="00BB75BD"/>
    <w:rsid w:val="00BC5618"/>
    <w:rsid w:val="00BD13A2"/>
    <w:rsid w:val="00BD565F"/>
    <w:rsid w:val="00BD7D79"/>
    <w:rsid w:val="00BF025C"/>
    <w:rsid w:val="00BF1911"/>
    <w:rsid w:val="00C02426"/>
    <w:rsid w:val="00C16EB1"/>
    <w:rsid w:val="00C23549"/>
    <w:rsid w:val="00C6362A"/>
    <w:rsid w:val="00C9211E"/>
    <w:rsid w:val="00CC3605"/>
    <w:rsid w:val="00CC4B50"/>
    <w:rsid w:val="00CE46AB"/>
    <w:rsid w:val="00CF6A75"/>
    <w:rsid w:val="00D2432C"/>
    <w:rsid w:val="00D33E5C"/>
    <w:rsid w:val="00D608A1"/>
    <w:rsid w:val="00D66DFE"/>
    <w:rsid w:val="00DF19B6"/>
    <w:rsid w:val="00E01ACF"/>
    <w:rsid w:val="00E30560"/>
    <w:rsid w:val="00E328B7"/>
    <w:rsid w:val="00E335E9"/>
    <w:rsid w:val="00E37612"/>
    <w:rsid w:val="00E42D60"/>
    <w:rsid w:val="00E52C2C"/>
    <w:rsid w:val="00E80AD3"/>
    <w:rsid w:val="00E91850"/>
    <w:rsid w:val="00E97D3E"/>
    <w:rsid w:val="00EA4A0A"/>
    <w:rsid w:val="00EA59D2"/>
    <w:rsid w:val="00EB0CC1"/>
    <w:rsid w:val="00EB70ED"/>
    <w:rsid w:val="00EF7A70"/>
    <w:rsid w:val="00F03522"/>
    <w:rsid w:val="00F20CCA"/>
    <w:rsid w:val="00F42DBD"/>
    <w:rsid w:val="00F60412"/>
    <w:rsid w:val="00F7351B"/>
    <w:rsid w:val="00F74F99"/>
    <w:rsid w:val="00F817F7"/>
    <w:rsid w:val="00F92204"/>
    <w:rsid w:val="00F92EBA"/>
    <w:rsid w:val="00FC4DA2"/>
    <w:rsid w:val="00FD21F9"/>
    <w:rsid w:val="00FF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5BF23E-16A7-4669-93FA-82AE054F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CD9"/>
    <w:rPr>
      <w:sz w:val="24"/>
    </w:rPr>
  </w:style>
  <w:style w:type="paragraph" w:styleId="Heading1">
    <w:name w:val="heading 1"/>
    <w:basedOn w:val="Normal"/>
    <w:next w:val="Normal"/>
    <w:qFormat/>
    <w:rsid w:val="00347CD9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347CD9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347CD9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47CD9"/>
    <w:pPr>
      <w:keepNext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47CD9"/>
    <w:rPr>
      <w:rFonts w:ascii="Times New Roman" w:eastAsia="Times New Roman" w:hAnsi="Times New Roman"/>
      <w:sz w:val="32"/>
    </w:rPr>
  </w:style>
  <w:style w:type="paragraph" w:styleId="BodyText3">
    <w:name w:val="Body Text 3"/>
    <w:basedOn w:val="Normal"/>
    <w:rsid w:val="00347CD9"/>
    <w:rPr>
      <w:rFonts w:ascii="Times New Roman" w:eastAsia="Times New Roman" w:hAnsi="Times New Roman"/>
      <w:b/>
      <w:sz w:val="36"/>
    </w:rPr>
  </w:style>
  <w:style w:type="character" w:styleId="Hyperlink">
    <w:name w:val="Hyperlink"/>
    <w:basedOn w:val="DefaultParagraphFont"/>
    <w:rsid w:val="003F001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F1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1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d/d3/Bundesarchiv_Bild_183-H13717,_Erich_Koch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g509.imageshack.us/img509/6679/warofthecenturycovereo5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Ancient Romans</vt:lpstr>
    </vt:vector>
  </TitlesOfParts>
  <Company>College Community Schools</Company>
  <LinksUpToDate>false</LinksUpToDate>
  <CharactersWithSpaces>1170</CharactersWithSpaces>
  <SharedDoc>false</SharedDoc>
  <HLinks>
    <vt:vector size="144" baseType="variant">
      <vt:variant>
        <vt:i4>8257557</vt:i4>
      </vt:variant>
      <vt:variant>
        <vt:i4>60</vt:i4>
      </vt:variant>
      <vt:variant>
        <vt:i4>0</vt:i4>
      </vt:variant>
      <vt:variant>
        <vt:i4>5</vt:i4>
      </vt:variant>
      <vt:variant>
        <vt:lpwstr>http://en.wikipedia.org/wiki/Wannsee_Conference</vt:lpwstr>
      </vt:variant>
      <vt:variant>
        <vt:lpwstr/>
      </vt:variant>
      <vt:variant>
        <vt:i4>4063310</vt:i4>
      </vt:variant>
      <vt:variant>
        <vt:i4>57</vt:i4>
      </vt:variant>
      <vt:variant>
        <vt:i4>0</vt:i4>
      </vt:variant>
      <vt:variant>
        <vt:i4>5</vt:i4>
      </vt:variant>
      <vt:variant>
        <vt:lpwstr>http://en.wikipedia.org/wiki/Zyklon_B</vt:lpwstr>
      </vt:variant>
      <vt:variant>
        <vt:lpwstr/>
      </vt:variant>
      <vt:variant>
        <vt:i4>6422578</vt:i4>
      </vt:variant>
      <vt:variant>
        <vt:i4>54</vt:i4>
      </vt:variant>
      <vt:variant>
        <vt:i4>0</vt:i4>
      </vt:variant>
      <vt:variant>
        <vt:i4>5</vt:i4>
      </vt:variant>
      <vt:variant>
        <vt:lpwstr>http://en.wikipedia.org/wiki/Antonescu</vt:lpwstr>
      </vt:variant>
      <vt:variant>
        <vt:lpwstr/>
      </vt:variant>
      <vt:variant>
        <vt:i4>7405571</vt:i4>
      </vt:variant>
      <vt:variant>
        <vt:i4>51</vt:i4>
      </vt:variant>
      <vt:variant>
        <vt:i4>0</vt:i4>
      </vt:variant>
      <vt:variant>
        <vt:i4>5</vt:i4>
      </vt:variant>
      <vt:variant>
        <vt:lpwstr>http://en.wikipedia.org/wiki/Transnistria_%28World_War_II%29</vt:lpwstr>
      </vt:variant>
      <vt:variant>
        <vt:lpwstr/>
      </vt:variant>
      <vt:variant>
        <vt:i4>7209000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http://en.wikipedia.org/wiki/Walther_von_Reichenau</vt:lpwstr>
      </vt:variant>
      <vt:variant>
        <vt:lpwstr/>
      </vt:variant>
      <vt:variant>
        <vt:i4>2162756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http://en.wikipedia.org/wiki/Babi_Yar</vt:lpwstr>
      </vt:variant>
      <vt:variant>
        <vt:lpwstr/>
      </vt:variant>
      <vt:variant>
        <vt:i4>6815801</vt:i4>
      </vt:variant>
      <vt:variant>
        <vt:i4>42</vt:i4>
      </vt:variant>
      <vt:variant>
        <vt:i4>0</vt:i4>
      </vt:variant>
      <vt:variant>
        <vt:i4>5</vt:i4>
      </vt:variant>
      <vt:variant>
        <vt:lpwstr>http://en.wikipedia.org/wiki/Einsatzgruppen</vt:lpwstr>
      </vt:variant>
      <vt:variant>
        <vt:lpwstr/>
      </vt:variant>
      <vt:variant>
        <vt:i4>7864359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http://en.wikipedia.org/wiki/Lebensraum</vt:lpwstr>
      </vt:variant>
      <vt:variant>
        <vt:lpwstr/>
      </vt:variant>
      <vt:variant>
        <vt:i4>1966193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http://en.wikipedia.org/wiki/Operation_barbarossa</vt:lpwstr>
      </vt:variant>
      <vt:variant>
        <vt:lpwstr/>
      </vt:variant>
      <vt:variant>
        <vt:i4>4194317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http://en.wikipedia.org/wiki/Invasion_of_Yugoslavia</vt:lpwstr>
      </vt:variant>
      <vt:variant>
        <vt:lpwstr/>
      </vt:variant>
      <vt:variant>
        <vt:i4>6094893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http://en.wikipedia.org/wiki/Winter_war</vt:lpwstr>
      </vt:variant>
      <vt:variant>
        <vt:lpwstr/>
      </vt:variant>
      <vt:variant>
        <vt:i4>2687066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http://en.wikipedia.org/wiki/Tripartite_Pact</vt:lpwstr>
      </vt:variant>
      <vt:variant>
        <vt:lpwstr/>
      </vt:variant>
      <vt:variant>
        <vt:i4>131156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http://en.wikipedia.org/wiki/Kindertransport</vt:lpwstr>
      </vt:variant>
      <vt:variant>
        <vt:lpwstr/>
      </vt:variant>
      <vt:variant>
        <vt:i4>5767194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http://en.wikipedia.org/wiki/Battle_of_britain</vt:lpwstr>
      </vt:variant>
      <vt:variant>
        <vt:lpwstr/>
      </vt:variant>
      <vt:variant>
        <vt:i4>6422560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http://en.wikipedia.org/wiki/Operation_Sea_Lion</vt:lpwstr>
      </vt:variant>
      <vt:variant>
        <vt:lpwstr/>
      </vt:variant>
      <vt:variant>
        <vt:i4>3604546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http://en.wikipedia.org/wiki/Free_french</vt:lpwstr>
      </vt:variant>
      <vt:variant>
        <vt:lpwstr/>
      </vt:variant>
      <vt:variant>
        <vt:i4>1507447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http://en.wikipedia.org/wiki/Vichy_France</vt:lpwstr>
      </vt:variant>
      <vt:variant>
        <vt:lpwstr/>
      </vt:variant>
      <vt:variant>
        <vt:i4>5505049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http://en.wikipedia.org/wiki/Battle_of_Dunkirk</vt:lpwstr>
      </vt:variant>
      <vt:variant>
        <vt:lpwstr/>
      </vt:variant>
      <vt:variant>
        <vt:i4>5439545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http://en.wikipedia.org/wiki/Anne_Frank</vt:lpwstr>
      </vt:variant>
      <vt:variant>
        <vt:lpwstr/>
      </vt:variant>
      <vt:variant>
        <vt:i4>3080259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http://en.wikipedia.org/wiki/Vidkun_Quisling</vt:lpwstr>
      </vt:variant>
      <vt:variant>
        <vt:lpwstr/>
      </vt:variant>
      <vt:variant>
        <vt:i4>5963837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http://en.wikipedia.org/wiki/Phoney_war</vt:lpwstr>
      </vt:variant>
      <vt:variant>
        <vt:lpwstr/>
      </vt:variant>
      <vt:variant>
        <vt:i4>983048</vt:i4>
      </vt:variant>
      <vt:variant>
        <vt:i4>-1</vt:i4>
      </vt:variant>
      <vt:variant>
        <vt:i4>1032</vt:i4>
      </vt:variant>
      <vt:variant>
        <vt:i4>1</vt:i4>
      </vt:variant>
      <vt:variant>
        <vt:lpwstr>http://upload.wikimedia.org/wikipedia/en/6/66/Hitlerwarn.png</vt:lpwstr>
      </vt:variant>
      <vt:variant>
        <vt:lpwstr/>
      </vt:variant>
      <vt:variant>
        <vt:i4>3276890</vt:i4>
      </vt:variant>
      <vt:variant>
        <vt:i4>-1</vt:i4>
      </vt:variant>
      <vt:variant>
        <vt:i4>1033</vt:i4>
      </vt:variant>
      <vt:variant>
        <vt:i4>1</vt:i4>
      </vt:variant>
      <vt:variant>
        <vt:lpwstr>http://upload.wikimedia.org/wikipedia/commons/d/dc/Winter_war.jpg</vt:lpwstr>
      </vt:variant>
      <vt:variant>
        <vt:lpwstr/>
      </vt:variant>
      <vt:variant>
        <vt:i4>7864424</vt:i4>
      </vt:variant>
      <vt:variant>
        <vt:i4>-1</vt:i4>
      </vt:variant>
      <vt:variant>
        <vt:i4>1034</vt:i4>
      </vt:variant>
      <vt:variant>
        <vt:i4>1</vt:i4>
      </vt:variant>
      <vt:variant>
        <vt:lpwstr>http://upload.wikimedia.org/wikipedia/en/d/d4/Wolfinsheepsclothing.PNG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Romans</dc:title>
  <dc:subject/>
  <dc:creator>College</dc:creator>
  <cp:keywords/>
  <cp:lastModifiedBy>Robinson Yost</cp:lastModifiedBy>
  <cp:revision>2</cp:revision>
  <cp:lastPrinted>2006-12-19T21:59:00Z</cp:lastPrinted>
  <dcterms:created xsi:type="dcterms:W3CDTF">2018-08-07T14:49:00Z</dcterms:created>
  <dcterms:modified xsi:type="dcterms:W3CDTF">2018-08-07T14:49:00Z</dcterms:modified>
</cp:coreProperties>
</file>