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23" w:rsidRDefault="00513D23">
      <w:pPr>
        <w:pStyle w:val="Title"/>
      </w:pPr>
      <w:r>
        <w:t>Studying for the</w:t>
      </w:r>
      <w:r w:rsidR="00277147">
        <w:t xml:space="preserve"> First</w:t>
      </w:r>
      <w:r>
        <w:t xml:space="preserve"> Exam</w:t>
      </w:r>
    </w:p>
    <w:p w:rsidR="00513D23" w:rsidRDefault="00513D23">
      <w:pPr>
        <w:jc w:val="center"/>
        <w:rPr>
          <w:b/>
          <w:sz w:val="22"/>
        </w:rPr>
      </w:pPr>
    </w:p>
    <w:p w:rsidR="00513D23" w:rsidRPr="001922D0" w:rsidRDefault="00513D23">
      <w:pPr>
        <w:numPr>
          <w:ilvl w:val="0"/>
          <w:numId w:val="6"/>
        </w:numPr>
        <w:rPr>
          <w:b/>
          <w:szCs w:val="24"/>
        </w:rPr>
      </w:pPr>
      <w:r w:rsidRPr="001922D0">
        <w:rPr>
          <w:b/>
          <w:szCs w:val="24"/>
        </w:rPr>
        <w:t xml:space="preserve">How to study? </w:t>
      </w:r>
      <w:r w:rsidRPr="001922D0">
        <w:rPr>
          <w:b/>
          <w:szCs w:val="24"/>
        </w:rPr>
        <w:sym w:font="Wingdings" w:char="F0E0"/>
      </w:r>
      <w:r w:rsidRPr="001922D0">
        <w:rPr>
          <w:b/>
          <w:szCs w:val="24"/>
        </w:rPr>
        <w:t xml:space="preserve"> see the syllabus or talk to me</w:t>
      </w:r>
    </w:p>
    <w:p w:rsidR="00513D23" w:rsidRPr="001922D0" w:rsidRDefault="00513D23">
      <w:pPr>
        <w:numPr>
          <w:ilvl w:val="0"/>
          <w:numId w:val="6"/>
        </w:numPr>
        <w:rPr>
          <w:b/>
          <w:szCs w:val="24"/>
        </w:rPr>
      </w:pPr>
      <w:r w:rsidRPr="001922D0">
        <w:rPr>
          <w:b/>
          <w:szCs w:val="24"/>
        </w:rPr>
        <w:t xml:space="preserve">What to study? </w:t>
      </w:r>
      <w:r w:rsidRPr="001922D0">
        <w:rPr>
          <w:b/>
          <w:szCs w:val="24"/>
        </w:rPr>
        <w:sym w:font="Wingdings" w:char="F0E0"/>
      </w:r>
      <w:r w:rsidRPr="001922D0">
        <w:rPr>
          <w:b/>
          <w:szCs w:val="24"/>
        </w:rPr>
        <w:t xml:space="preserve"> see below for textbook readings</w:t>
      </w:r>
    </w:p>
    <w:p w:rsidR="00513D23" w:rsidRDefault="00513D23">
      <w:pPr>
        <w:rPr>
          <w:b/>
        </w:rPr>
      </w:pPr>
    </w:p>
    <w:p w:rsidR="00ED2108" w:rsidRDefault="00513D23" w:rsidP="00ED2108">
      <w:pPr>
        <w:pStyle w:val="BodyText"/>
        <w:rPr>
          <w:sz w:val="22"/>
          <w:szCs w:val="22"/>
        </w:rPr>
      </w:pPr>
      <w:r w:rsidRPr="001922D0">
        <w:rPr>
          <w:sz w:val="22"/>
          <w:szCs w:val="22"/>
        </w:rPr>
        <w:t xml:space="preserve">Think about the </w:t>
      </w:r>
      <w:r w:rsidRPr="001922D0">
        <w:rPr>
          <w:b/>
          <w:sz w:val="22"/>
          <w:szCs w:val="22"/>
        </w:rPr>
        <w:t>broad themes</w:t>
      </w:r>
      <w:r w:rsidRPr="001922D0">
        <w:rPr>
          <w:sz w:val="22"/>
          <w:szCs w:val="22"/>
        </w:rPr>
        <w:t xml:space="preserve"> of each chapter &amp; section.  How does the material presented </w:t>
      </w:r>
      <w:r w:rsidRPr="001922D0">
        <w:rPr>
          <w:b/>
          <w:sz w:val="22"/>
          <w:szCs w:val="22"/>
        </w:rPr>
        <w:t>illustrate</w:t>
      </w:r>
      <w:r w:rsidRPr="001922D0">
        <w:rPr>
          <w:sz w:val="22"/>
          <w:szCs w:val="22"/>
        </w:rPr>
        <w:t xml:space="preserve"> these broad themes?   </w:t>
      </w:r>
      <w:proofErr w:type="gramStart"/>
      <w:r w:rsidRPr="001922D0">
        <w:rPr>
          <w:sz w:val="22"/>
          <w:szCs w:val="22"/>
        </w:rPr>
        <w:t>Re-read the introductions to each chap</w:t>
      </w:r>
      <w:r w:rsidR="00E23F75" w:rsidRPr="001922D0">
        <w:rPr>
          <w:sz w:val="22"/>
          <w:szCs w:val="22"/>
        </w:rPr>
        <w:t>ter and the conclusions.</w:t>
      </w:r>
      <w:proofErr w:type="gramEnd"/>
      <w:r w:rsidR="00E23F75" w:rsidRPr="001922D0">
        <w:rPr>
          <w:sz w:val="22"/>
          <w:szCs w:val="22"/>
        </w:rPr>
        <w:t xml:space="preserve">  E</w:t>
      </w:r>
      <w:r w:rsidRPr="001922D0">
        <w:rPr>
          <w:sz w:val="22"/>
          <w:szCs w:val="22"/>
        </w:rPr>
        <w:t>xamine the introductions to each major section</w:t>
      </w:r>
      <w:r w:rsidR="00E23F75" w:rsidRPr="001922D0">
        <w:rPr>
          <w:sz w:val="22"/>
          <w:szCs w:val="22"/>
        </w:rPr>
        <w:t xml:space="preserve"> as well.  Most importantly, think about</w:t>
      </w:r>
      <w:r w:rsidRPr="001922D0">
        <w:rPr>
          <w:sz w:val="22"/>
          <w:szCs w:val="22"/>
        </w:rPr>
        <w:t xml:space="preserve"> how the material is connected to tell a larger story.  See how the </w:t>
      </w:r>
      <w:r w:rsidR="00E23F75" w:rsidRPr="001922D0">
        <w:rPr>
          <w:b/>
          <w:sz w:val="22"/>
          <w:szCs w:val="22"/>
        </w:rPr>
        <w:t xml:space="preserve">specific </w:t>
      </w:r>
      <w:r w:rsidRPr="001922D0">
        <w:rPr>
          <w:b/>
          <w:sz w:val="22"/>
          <w:szCs w:val="22"/>
        </w:rPr>
        <w:t>facts</w:t>
      </w:r>
      <w:r w:rsidRPr="001922D0">
        <w:rPr>
          <w:sz w:val="22"/>
          <w:szCs w:val="22"/>
        </w:rPr>
        <w:t xml:space="preserve"> fit into a </w:t>
      </w:r>
      <w:r w:rsidRPr="001922D0">
        <w:rPr>
          <w:b/>
          <w:sz w:val="22"/>
          <w:szCs w:val="22"/>
        </w:rPr>
        <w:t>bigger picture</w:t>
      </w:r>
      <w:r w:rsidRPr="001922D0">
        <w:rPr>
          <w:sz w:val="22"/>
          <w:szCs w:val="22"/>
        </w:rPr>
        <w:t>.</w:t>
      </w:r>
      <w:r w:rsidR="00ED2108" w:rsidRPr="001922D0">
        <w:rPr>
          <w:sz w:val="22"/>
          <w:szCs w:val="22"/>
        </w:rPr>
        <w:t xml:space="preserve">  Remember that your textbook is NOT just a collection of </w:t>
      </w:r>
      <w:proofErr w:type="gramStart"/>
      <w:r w:rsidR="00ED2108" w:rsidRPr="001922D0">
        <w:rPr>
          <w:sz w:val="22"/>
          <w:szCs w:val="22"/>
        </w:rPr>
        <w:t>facts,</w:t>
      </w:r>
      <w:proofErr w:type="gramEnd"/>
      <w:r w:rsidR="00ED2108" w:rsidRPr="001922D0">
        <w:rPr>
          <w:sz w:val="22"/>
          <w:szCs w:val="22"/>
        </w:rPr>
        <w:t xml:space="preserve"> it is an INTERPRETATION of selected facts that comprise an historical argument.  </w:t>
      </w:r>
    </w:p>
    <w:p w:rsidR="00513D23" w:rsidRDefault="00513D23">
      <w:pPr>
        <w:rPr>
          <w:b/>
          <w:sz w:val="28"/>
        </w:rPr>
      </w:pPr>
    </w:p>
    <w:p w:rsidR="007D4A86" w:rsidRPr="00D3090B" w:rsidRDefault="0022795B">
      <w:pPr>
        <w:rPr>
          <w:b/>
          <w:szCs w:val="24"/>
        </w:rPr>
      </w:pPr>
      <w:r>
        <w:rPr>
          <w:b/>
          <w:szCs w:val="24"/>
        </w:rPr>
        <w:t>Chapter 21</w:t>
      </w:r>
    </w:p>
    <w:p w:rsidR="007D4A86" w:rsidRDefault="0022795B" w:rsidP="0022795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Ideologie</w:t>
      </w:r>
      <w:r w:rsidR="00A52959">
        <w:rPr>
          <w:sz w:val="22"/>
          <w:szCs w:val="22"/>
        </w:rPr>
        <w:t>s &amp; Political Movements [703-709</w:t>
      </w:r>
      <w:r w:rsidR="007D4A86" w:rsidRPr="00D3090B">
        <w:rPr>
          <w:sz w:val="22"/>
          <w:szCs w:val="22"/>
        </w:rPr>
        <w:t>]</w:t>
      </w:r>
    </w:p>
    <w:p w:rsidR="0022795B" w:rsidRPr="00EB2CFF" w:rsidRDefault="0022795B" w:rsidP="0022795B">
      <w:pPr>
        <w:ind w:left="1080"/>
        <w:rPr>
          <w:sz w:val="22"/>
          <w:szCs w:val="22"/>
        </w:rPr>
      </w:pPr>
    </w:p>
    <w:p w:rsidR="00513D23" w:rsidRPr="00D3090B" w:rsidRDefault="0022795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Chapter 22</w:t>
      </w:r>
      <w:r w:rsidR="00513D23" w:rsidRPr="00D3090B">
        <w:rPr>
          <w:sz w:val="24"/>
          <w:szCs w:val="24"/>
        </w:rPr>
        <w:t xml:space="preserve">: </w:t>
      </w:r>
      <w:r>
        <w:rPr>
          <w:sz w:val="24"/>
          <w:szCs w:val="24"/>
        </w:rPr>
        <w:t>Politics &amp; Culture of the Nation-State, 1850-1870</w:t>
      </w:r>
    </w:p>
    <w:p w:rsidR="007D4A86" w:rsidRPr="00A52959" w:rsidRDefault="0022795B" w:rsidP="007D4A86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A52959">
        <w:rPr>
          <w:rFonts w:ascii="Times New Roman" w:hAnsi="Times New Roman"/>
          <w:sz w:val="22"/>
          <w:szCs w:val="22"/>
        </w:rPr>
        <w:t>The End o</w:t>
      </w:r>
      <w:r w:rsidR="00A52959" w:rsidRPr="00A52959">
        <w:rPr>
          <w:rFonts w:ascii="Times New Roman" w:hAnsi="Times New Roman"/>
          <w:sz w:val="22"/>
          <w:szCs w:val="22"/>
        </w:rPr>
        <w:t>f the Concert of Europe [721-729</w:t>
      </w:r>
      <w:r w:rsidR="007D4A86" w:rsidRPr="00A52959">
        <w:rPr>
          <w:rFonts w:ascii="Times New Roman" w:hAnsi="Times New Roman"/>
          <w:sz w:val="22"/>
          <w:szCs w:val="22"/>
        </w:rPr>
        <w:t>]</w:t>
      </w:r>
    </w:p>
    <w:p w:rsidR="00A52959" w:rsidRPr="00A52959" w:rsidRDefault="00A52959" w:rsidP="00A52959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A52959">
        <w:rPr>
          <w:rFonts w:ascii="Times New Roman" w:hAnsi="Times New Roman"/>
          <w:sz w:val="22"/>
          <w:szCs w:val="22"/>
        </w:rPr>
        <w:t>War &amp; Nation Building [729-739</w:t>
      </w:r>
      <w:r w:rsidR="007D4A86" w:rsidRPr="00A52959">
        <w:rPr>
          <w:rFonts w:ascii="Times New Roman" w:hAnsi="Times New Roman"/>
          <w:sz w:val="22"/>
          <w:szCs w:val="22"/>
        </w:rPr>
        <w:t>]</w:t>
      </w:r>
    </w:p>
    <w:p w:rsidR="0022795B" w:rsidRPr="00A52959" w:rsidRDefault="00A52959" w:rsidP="00A52959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A52959">
        <w:rPr>
          <w:rFonts w:ascii="Times New Roman" w:hAnsi="Times New Roman"/>
          <w:color w:val="000000"/>
          <w:sz w:val="22"/>
          <w:szCs w:val="22"/>
        </w:rPr>
        <w:t>Nation Building through Social Order</w:t>
      </w:r>
      <w:r>
        <w:rPr>
          <w:rFonts w:ascii="Times New Roman" w:hAnsi="Times New Roman"/>
          <w:color w:val="000000"/>
          <w:sz w:val="22"/>
          <w:szCs w:val="22"/>
        </w:rPr>
        <w:t xml:space="preserve"> [739-748</w:t>
      </w:r>
      <w:r w:rsidRPr="00A52959">
        <w:rPr>
          <w:rFonts w:ascii="Times New Roman" w:hAnsi="Times New Roman"/>
          <w:color w:val="000000"/>
          <w:sz w:val="22"/>
          <w:szCs w:val="22"/>
        </w:rPr>
        <w:t>]</w:t>
      </w:r>
    </w:p>
    <w:p w:rsidR="00A52959" w:rsidRPr="00A52959" w:rsidRDefault="00A52959" w:rsidP="00E6052D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A52959">
        <w:rPr>
          <w:rFonts w:ascii="Times New Roman" w:hAnsi="Times New Roman"/>
          <w:color w:val="000000"/>
          <w:sz w:val="22"/>
          <w:szCs w:val="22"/>
        </w:rPr>
        <w:t>The Culture of Social Order [748-754]</w:t>
      </w:r>
    </w:p>
    <w:p w:rsidR="00322248" w:rsidRPr="00322248" w:rsidRDefault="00322248" w:rsidP="00322248">
      <w:pPr>
        <w:ind w:left="1080"/>
        <w:rPr>
          <w:sz w:val="22"/>
          <w:szCs w:val="22"/>
        </w:rPr>
      </w:pPr>
    </w:p>
    <w:p w:rsidR="00513D23" w:rsidRPr="00D3090B" w:rsidRDefault="0022795B">
      <w:pPr>
        <w:rPr>
          <w:b/>
          <w:szCs w:val="24"/>
        </w:rPr>
      </w:pPr>
      <w:r>
        <w:rPr>
          <w:b/>
          <w:szCs w:val="24"/>
        </w:rPr>
        <w:t>Chapter 23</w:t>
      </w:r>
      <w:r w:rsidR="00513D23" w:rsidRPr="00D3090B">
        <w:rPr>
          <w:b/>
          <w:szCs w:val="24"/>
        </w:rPr>
        <w:t xml:space="preserve">: </w:t>
      </w:r>
      <w:r>
        <w:rPr>
          <w:b/>
          <w:szCs w:val="24"/>
        </w:rPr>
        <w:t>Industry, Empire, &amp; Everyday Life, 1870-1890</w:t>
      </w:r>
    </w:p>
    <w:p w:rsidR="00A52959" w:rsidRDefault="00A52959" w:rsidP="00A52959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 New Imperialism [759-768</w:t>
      </w:r>
      <w:r w:rsidRPr="00D3090B">
        <w:rPr>
          <w:sz w:val="22"/>
          <w:szCs w:val="22"/>
        </w:rPr>
        <w:t>]</w:t>
      </w:r>
    </w:p>
    <w:p w:rsidR="00513D23" w:rsidRPr="00A52959" w:rsidRDefault="00A52959" w:rsidP="00A52959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Industry of Empire [768-775] </w:t>
      </w:r>
    </w:p>
    <w:p w:rsidR="00083865" w:rsidRPr="00D3090B" w:rsidRDefault="0022795B" w:rsidP="006D0DC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Imp</w:t>
      </w:r>
      <w:r w:rsidR="00A52959">
        <w:rPr>
          <w:sz w:val="22"/>
          <w:szCs w:val="22"/>
        </w:rPr>
        <w:t>erial Society &amp; Culture [775-783</w:t>
      </w:r>
      <w:r w:rsidR="00083865">
        <w:rPr>
          <w:sz w:val="22"/>
          <w:szCs w:val="22"/>
        </w:rPr>
        <w:t>]</w:t>
      </w:r>
    </w:p>
    <w:p w:rsidR="00D3090B" w:rsidRPr="00EB2CFF" w:rsidRDefault="0022795B" w:rsidP="00D3090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A52959">
        <w:rPr>
          <w:sz w:val="22"/>
          <w:szCs w:val="22"/>
        </w:rPr>
        <w:t xml:space="preserve"> Birth of Mass Politics [783-</w:t>
      </w:r>
      <w:r w:rsidR="0009437A">
        <w:rPr>
          <w:sz w:val="22"/>
          <w:szCs w:val="22"/>
        </w:rPr>
        <w:t>792</w:t>
      </w:r>
      <w:r w:rsidR="00D3090B" w:rsidRPr="00D3090B">
        <w:rPr>
          <w:sz w:val="22"/>
          <w:szCs w:val="22"/>
        </w:rPr>
        <w:t>]</w:t>
      </w:r>
    </w:p>
    <w:p w:rsidR="00E6052D" w:rsidRDefault="00E6052D" w:rsidP="001922D0">
      <w:pPr>
        <w:rPr>
          <w:b/>
          <w:szCs w:val="24"/>
        </w:rPr>
      </w:pPr>
      <w:bookmarkStart w:id="0" w:name="_GoBack"/>
      <w:bookmarkEnd w:id="0"/>
    </w:p>
    <w:p w:rsidR="00AA0A7E" w:rsidRPr="00D3090B" w:rsidRDefault="00AA0A7E" w:rsidP="001922D0">
      <w:pPr>
        <w:rPr>
          <w:b/>
          <w:szCs w:val="24"/>
        </w:rPr>
      </w:pPr>
      <w:r w:rsidRPr="00D3090B">
        <w:rPr>
          <w:b/>
          <w:szCs w:val="24"/>
        </w:rPr>
        <w:t>Other:</w:t>
      </w:r>
    </w:p>
    <w:p w:rsidR="001922D0" w:rsidRPr="00D3090B" w:rsidRDefault="001922D0" w:rsidP="001922D0">
      <w:pPr>
        <w:rPr>
          <w:sz w:val="22"/>
          <w:szCs w:val="22"/>
        </w:rPr>
      </w:pPr>
      <w:r w:rsidRPr="00D3090B">
        <w:rPr>
          <w:szCs w:val="24"/>
        </w:rPr>
        <w:tab/>
      </w:r>
      <w:r w:rsidRPr="00D3090B">
        <w:rPr>
          <w:sz w:val="22"/>
          <w:szCs w:val="22"/>
        </w:rPr>
        <w:t>Students are</w:t>
      </w:r>
      <w:r w:rsidR="00D3090B">
        <w:rPr>
          <w:sz w:val="22"/>
          <w:szCs w:val="22"/>
        </w:rPr>
        <w:t xml:space="preserve"> also</w:t>
      </w:r>
      <w:r w:rsidRPr="00D3090B">
        <w:rPr>
          <w:sz w:val="22"/>
          <w:szCs w:val="22"/>
        </w:rPr>
        <w:t xml:space="preserve"> responsible for informati</w:t>
      </w:r>
      <w:r w:rsidR="00D3090B">
        <w:rPr>
          <w:sz w:val="22"/>
          <w:szCs w:val="22"/>
        </w:rPr>
        <w:t>on discussed in class presentations,</w:t>
      </w:r>
      <w:r w:rsidR="00322248">
        <w:rPr>
          <w:sz w:val="22"/>
          <w:szCs w:val="22"/>
        </w:rPr>
        <w:t xml:space="preserve"> documentaries,</w:t>
      </w:r>
      <w:r w:rsidR="00D3090B">
        <w:rPr>
          <w:sz w:val="22"/>
          <w:szCs w:val="22"/>
        </w:rPr>
        <w:t xml:space="preserve"> source</w:t>
      </w:r>
      <w:r w:rsidR="00A52959">
        <w:rPr>
          <w:sz w:val="22"/>
          <w:szCs w:val="22"/>
        </w:rPr>
        <w:t xml:space="preserve"> </w:t>
      </w:r>
      <w:r w:rsidR="00D3090B">
        <w:rPr>
          <w:sz w:val="22"/>
          <w:szCs w:val="22"/>
        </w:rPr>
        <w:t>book, &amp;</w:t>
      </w:r>
      <w:r w:rsidR="00AA0A7E" w:rsidRPr="00D3090B">
        <w:rPr>
          <w:sz w:val="22"/>
          <w:szCs w:val="22"/>
        </w:rPr>
        <w:t xml:space="preserve"> handout</w:t>
      </w:r>
      <w:r w:rsidR="00A52959">
        <w:rPr>
          <w:sz w:val="22"/>
          <w:szCs w:val="22"/>
        </w:rPr>
        <w:t>s (including any website readings</w:t>
      </w:r>
      <w:r w:rsidR="00AA0A7E" w:rsidRPr="00D3090B">
        <w:rPr>
          <w:sz w:val="22"/>
          <w:szCs w:val="22"/>
        </w:rPr>
        <w:t>)</w:t>
      </w:r>
    </w:p>
    <w:p w:rsidR="0022795B" w:rsidRDefault="0022795B" w:rsidP="0022795B">
      <w:pPr>
        <w:rPr>
          <w:b/>
          <w:sz w:val="28"/>
          <w:szCs w:val="28"/>
        </w:rPr>
      </w:pPr>
    </w:p>
    <w:p w:rsidR="00A52959" w:rsidRPr="008F51CA" w:rsidRDefault="00A52959" w:rsidP="00A52959">
      <w:r w:rsidRPr="00E373B2">
        <w:rPr>
          <w:b/>
        </w:rPr>
        <w:t>REMINDERS</w:t>
      </w:r>
      <w:r>
        <w:t>:</w:t>
      </w:r>
    </w:p>
    <w:p w:rsidR="00A52959" w:rsidRPr="00496BD9" w:rsidRDefault="00A52959" w:rsidP="00A52959">
      <w:pPr>
        <w:rPr>
          <w:sz w:val="22"/>
          <w:szCs w:val="22"/>
        </w:rPr>
      </w:pPr>
      <w:r w:rsidRPr="00496BD9">
        <w:rPr>
          <w:sz w:val="22"/>
          <w:szCs w:val="22"/>
        </w:rPr>
        <w:t xml:space="preserve">Here's what you need for the exam: </w:t>
      </w:r>
      <w:r w:rsidRPr="00496BD9">
        <w:rPr>
          <w:b/>
          <w:sz w:val="22"/>
          <w:szCs w:val="22"/>
        </w:rPr>
        <w:t>good</w:t>
      </w:r>
      <w:r w:rsidRPr="00496BD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notes, pen, </w:t>
      </w:r>
      <w:proofErr w:type="gramStart"/>
      <w:r>
        <w:rPr>
          <w:b/>
          <w:sz w:val="22"/>
          <w:szCs w:val="22"/>
        </w:rPr>
        <w:t>exam</w:t>
      </w:r>
      <w:proofErr w:type="gramEnd"/>
      <w:r>
        <w:rPr>
          <w:b/>
          <w:sz w:val="22"/>
          <w:szCs w:val="22"/>
        </w:rPr>
        <w:t xml:space="preserve"> </w:t>
      </w:r>
      <w:r w:rsidRPr="00496BD9">
        <w:rPr>
          <w:b/>
          <w:sz w:val="22"/>
          <w:szCs w:val="22"/>
        </w:rPr>
        <w:t>book</w:t>
      </w:r>
      <w:r w:rsidRPr="00496BD9">
        <w:rPr>
          <w:sz w:val="22"/>
          <w:szCs w:val="22"/>
        </w:rPr>
        <w:t>.  Open notes will only help if you do not spend most of the exam looking at them</w:t>
      </w:r>
      <w:r>
        <w:rPr>
          <w:sz w:val="22"/>
          <w:szCs w:val="22"/>
        </w:rPr>
        <w:t xml:space="preserve"> or if you don’t have any notes</w:t>
      </w:r>
      <w:r w:rsidRPr="00496BD9">
        <w:rPr>
          <w:sz w:val="22"/>
          <w:szCs w:val="22"/>
        </w:rPr>
        <w:t xml:space="preserve">.  You will need to </w:t>
      </w:r>
      <w:r w:rsidRPr="00496BD9">
        <w:rPr>
          <w:b/>
          <w:i/>
          <w:sz w:val="22"/>
          <w:szCs w:val="22"/>
        </w:rPr>
        <w:t>manage time wisely</w:t>
      </w:r>
      <w:r w:rsidRPr="00496BD9">
        <w:rPr>
          <w:sz w:val="22"/>
          <w:szCs w:val="22"/>
        </w:rPr>
        <w:t xml:space="preserve"> and have </w:t>
      </w:r>
      <w:r w:rsidRPr="00496BD9">
        <w:rPr>
          <w:b/>
          <w:i/>
          <w:sz w:val="22"/>
          <w:szCs w:val="22"/>
        </w:rPr>
        <w:t>well-organized</w:t>
      </w:r>
      <w:r w:rsidRPr="00496BD9">
        <w:rPr>
          <w:b/>
          <w:sz w:val="22"/>
          <w:szCs w:val="22"/>
        </w:rPr>
        <w:t xml:space="preserve"> notes</w:t>
      </w:r>
      <w:r w:rsidRPr="00496BD9">
        <w:rPr>
          <w:sz w:val="22"/>
          <w:szCs w:val="22"/>
        </w:rPr>
        <w:t xml:space="preserve">.  Students who rely too heavily on notes will run out of time.  Remember: the </w:t>
      </w:r>
      <w:r w:rsidRPr="00496BD9">
        <w:rPr>
          <w:b/>
          <w:sz w:val="22"/>
          <w:szCs w:val="22"/>
        </w:rPr>
        <w:t>time-constraint is part of the exercise</w:t>
      </w:r>
      <w:r w:rsidRPr="00496BD9">
        <w:rPr>
          <w:sz w:val="22"/>
          <w:szCs w:val="22"/>
        </w:rPr>
        <w:t>.  If you had more time, you could write more, but you don’t.</w:t>
      </w:r>
    </w:p>
    <w:p w:rsidR="00A52959" w:rsidRDefault="00A52959" w:rsidP="00A52959"/>
    <w:p w:rsidR="00A52959" w:rsidRPr="00A52959" w:rsidRDefault="00A52959" w:rsidP="0022795B">
      <w:pPr>
        <w:rPr>
          <w:sz w:val="22"/>
          <w:szCs w:val="22"/>
        </w:rPr>
      </w:pPr>
      <w:r w:rsidRPr="00496BD9">
        <w:rPr>
          <w:sz w:val="22"/>
          <w:szCs w:val="22"/>
        </w:rPr>
        <w:t xml:space="preserve">Finally, remember that if you need help or have any questions to be sure and ask me.  I am more than willing to help any student with study skills or course content, but ultimately students must put in the effort and seek assistance.  </w:t>
      </w:r>
    </w:p>
    <w:p w:rsidR="00A52959" w:rsidRPr="00854EC9" w:rsidRDefault="00A52959" w:rsidP="0022795B">
      <w:pPr>
        <w:rPr>
          <w:b/>
          <w:sz w:val="28"/>
          <w:szCs w:val="28"/>
        </w:rPr>
      </w:pPr>
    </w:p>
    <w:p w:rsidR="00A52959" w:rsidRDefault="00A52959" w:rsidP="00A52959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</w:p>
    <w:p w:rsidR="00A52959" w:rsidRPr="00847D22" w:rsidRDefault="00A52959" w:rsidP="00A52959">
      <w:pPr>
        <w:rPr>
          <w:b/>
        </w:rPr>
      </w:pPr>
      <w:proofErr w:type="gramStart"/>
      <w:r w:rsidRPr="00847D22">
        <w:rPr>
          <w:b/>
        </w:rPr>
        <w:t>SECTION</w:t>
      </w:r>
      <w:r w:rsidRPr="00847D22">
        <w:rPr>
          <w:b/>
        </w:rPr>
        <w:tab/>
      </w:r>
      <w:r w:rsidRPr="00847D22">
        <w:rPr>
          <w:b/>
        </w:rPr>
        <w:tab/>
        <w:t>POINTS</w:t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  <w:t>TIME</w:t>
      </w:r>
      <w:r>
        <w:rPr>
          <w:b/>
        </w:rPr>
        <w:t xml:space="preserve"> (Approx.)</w:t>
      </w:r>
      <w:proofErr w:type="gramEnd"/>
    </w:p>
    <w:p w:rsidR="00A52959" w:rsidRDefault="00A52959" w:rsidP="00A52959">
      <w:r>
        <w:t>Multiple Choice</w:t>
      </w:r>
      <w:r>
        <w:tab/>
        <w:t>50 points (50 questions, via TALON)</w:t>
      </w:r>
      <w:r>
        <w:tab/>
      </w:r>
      <w:r>
        <w:tab/>
      </w:r>
      <w:r>
        <w:tab/>
        <w:t>120 min. (</w:t>
      </w:r>
      <w:r w:rsidRPr="007A5D78">
        <w:rPr>
          <w:b/>
        </w:rPr>
        <w:t>outside class</w:t>
      </w:r>
      <w:r>
        <w:t>)</w:t>
      </w:r>
    </w:p>
    <w:p w:rsidR="00A52959" w:rsidRDefault="00A52959" w:rsidP="00A52959">
      <w:r>
        <w:t>Identifications</w:t>
      </w:r>
      <w:r>
        <w:tab/>
      </w:r>
      <w:r>
        <w:tab/>
        <w:t xml:space="preserve">30 points (10-12 listed, pick </w:t>
      </w:r>
      <w:r>
        <w:rPr>
          <w:b/>
        </w:rPr>
        <w:t>THREE</w:t>
      </w:r>
      <w:r>
        <w:t>)</w:t>
      </w:r>
      <w:r>
        <w:tab/>
      </w:r>
      <w:r>
        <w:tab/>
        <w:t>25-30 minutes</w:t>
      </w:r>
    </w:p>
    <w:p w:rsidR="00A52959" w:rsidRDefault="00A52959" w:rsidP="00A52959">
      <w:r>
        <w:t>Quotations</w:t>
      </w:r>
      <w:r>
        <w:tab/>
      </w:r>
      <w:r>
        <w:tab/>
      </w:r>
      <w:r>
        <w:rPr>
          <w:u w:val="single"/>
        </w:rPr>
        <w:t>2</w:t>
      </w:r>
      <w:r w:rsidRPr="00847D22">
        <w:rPr>
          <w:u w:val="single"/>
        </w:rPr>
        <w:t>0 points</w:t>
      </w:r>
      <w:r>
        <w:t xml:space="preserve"> (5-6 listed, pick </w:t>
      </w:r>
      <w:r>
        <w:rPr>
          <w:b/>
        </w:rPr>
        <w:t>TWO</w:t>
      </w:r>
      <w:r>
        <w:t>)</w:t>
      </w:r>
      <w:r>
        <w:tab/>
      </w:r>
      <w:r>
        <w:tab/>
      </w:r>
      <w:r>
        <w:tab/>
        <w:t>16-20 minutes</w:t>
      </w:r>
    </w:p>
    <w:p w:rsidR="00A52959" w:rsidRDefault="00A52959" w:rsidP="00A52959">
      <w:r>
        <w:tab/>
      </w:r>
      <w:r>
        <w:tab/>
      </w:r>
      <w:r>
        <w:tab/>
        <w:t>100 points</w:t>
      </w:r>
    </w:p>
    <w:p w:rsidR="003559AE" w:rsidRPr="0022795B" w:rsidRDefault="003559AE" w:rsidP="003559AE">
      <w:pPr>
        <w:rPr>
          <w:szCs w:val="24"/>
        </w:rPr>
      </w:pPr>
    </w:p>
    <w:sectPr w:rsidR="003559AE" w:rsidRPr="0022795B" w:rsidSect="0044156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2B8081D"/>
    <w:multiLevelType w:val="hybridMultilevel"/>
    <w:tmpl w:val="94E20ADC"/>
    <w:lvl w:ilvl="0" w:tplc="99C8FD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A3D40"/>
    <w:multiLevelType w:val="hybridMultilevel"/>
    <w:tmpl w:val="3DEA9C4A"/>
    <w:lvl w:ilvl="0" w:tplc="BEFE87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FF4773"/>
    <w:multiLevelType w:val="hybridMultilevel"/>
    <w:tmpl w:val="41548B48"/>
    <w:lvl w:ilvl="0" w:tplc="B34CE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864AB6"/>
    <w:multiLevelType w:val="hybridMultilevel"/>
    <w:tmpl w:val="AC62D2C6"/>
    <w:lvl w:ilvl="0" w:tplc="119AB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5"/>
    <w:rsid w:val="00083865"/>
    <w:rsid w:val="0009437A"/>
    <w:rsid w:val="001411B2"/>
    <w:rsid w:val="001922D0"/>
    <w:rsid w:val="00202263"/>
    <w:rsid w:val="0022795B"/>
    <w:rsid w:val="00277147"/>
    <w:rsid w:val="00322248"/>
    <w:rsid w:val="003559AE"/>
    <w:rsid w:val="00441568"/>
    <w:rsid w:val="00513D23"/>
    <w:rsid w:val="00520485"/>
    <w:rsid w:val="0052621A"/>
    <w:rsid w:val="00582E26"/>
    <w:rsid w:val="00685E66"/>
    <w:rsid w:val="006D0DCE"/>
    <w:rsid w:val="007D4A86"/>
    <w:rsid w:val="008B7202"/>
    <w:rsid w:val="009B701E"/>
    <w:rsid w:val="00A4683B"/>
    <w:rsid w:val="00A52959"/>
    <w:rsid w:val="00A60950"/>
    <w:rsid w:val="00AA0A7E"/>
    <w:rsid w:val="00AD16A5"/>
    <w:rsid w:val="00B0756F"/>
    <w:rsid w:val="00BB5CF5"/>
    <w:rsid w:val="00C5508A"/>
    <w:rsid w:val="00C944C0"/>
    <w:rsid w:val="00CA5DEC"/>
    <w:rsid w:val="00D3090B"/>
    <w:rsid w:val="00DA2989"/>
    <w:rsid w:val="00E23F75"/>
    <w:rsid w:val="00E6052D"/>
    <w:rsid w:val="00EB2CFF"/>
    <w:rsid w:val="00E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4C0"/>
    <w:rPr>
      <w:sz w:val="24"/>
    </w:rPr>
  </w:style>
  <w:style w:type="paragraph" w:styleId="Heading1">
    <w:name w:val="heading 1"/>
    <w:basedOn w:val="Normal"/>
    <w:next w:val="Normal"/>
    <w:qFormat/>
    <w:rsid w:val="00C944C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944C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44C0"/>
    <w:rPr>
      <w:sz w:val="32"/>
    </w:rPr>
  </w:style>
  <w:style w:type="paragraph" w:styleId="Title">
    <w:name w:val="Title"/>
    <w:basedOn w:val="Normal"/>
    <w:qFormat/>
    <w:rsid w:val="00C944C0"/>
    <w:pPr>
      <w:jc w:val="center"/>
    </w:pPr>
    <w:rPr>
      <w:b/>
      <w:sz w:val="32"/>
    </w:rPr>
  </w:style>
  <w:style w:type="paragraph" w:styleId="BodyText2">
    <w:name w:val="Body Text 2"/>
    <w:basedOn w:val="Normal"/>
    <w:rsid w:val="00C944C0"/>
    <w:rPr>
      <w:sz w:val="28"/>
    </w:rPr>
  </w:style>
  <w:style w:type="character" w:styleId="Strong">
    <w:name w:val="Strong"/>
    <w:basedOn w:val="DefaultParagraphFont"/>
    <w:uiPriority w:val="22"/>
    <w:qFormat/>
    <w:rsid w:val="00A52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4C0"/>
    <w:rPr>
      <w:sz w:val="24"/>
    </w:rPr>
  </w:style>
  <w:style w:type="paragraph" w:styleId="Heading1">
    <w:name w:val="heading 1"/>
    <w:basedOn w:val="Normal"/>
    <w:next w:val="Normal"/>
    <w:qFormat/>
    <w:rsid w:val="00C944C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944C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44C0"/>
    <w:rPr>
      <w:sz w:val="32"/>
    </w:rPr>
  </w:style>
  <w:style w:type="paragraph" w:styleId="Title">
    <w:name w:val="Title"/>
    <w:basedOn w:val="Normal"/>
    <w:qFormat/>
    <w:rsid w:val="00C944C0"/>
    <w:pPr>
      <w:jc w:val="center"/>
    </w:pPr>
    <w:rPr>
      <w:b/>
      <w:sz w:val="32"/>
    </w:rPr>
  </w:style>
  <w:style w:type="paragraph" w:styleId="BodyText2">
    <w:name w:val="Body Text 2"/>
    <w:basedOn w:val="Normal"/>
    <w:rsid w:val="00C944C0"/>
    <w:rPr>
      <w:sz w:val="28"/>
    </w:rPr>
  </w:style>
  <w:style w:type="character" w:styleId="Strong">
    <w:name w:val="Strong"/>
    <w:basedOn w:val="DefaultParagraphFont"/>
    <w:uiPriority w:val="22"/>
    <w:qFormat/>
    <w:rsid w:val="00A5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creator>College</dc:creator>
  <cp:lastModifiedBy>Windows User</cp:lastModifiedBy>
  <cp:revision>3</cp:revision>
  <cp:lastPrinted>2010-02-18T17:49:00Z</cp:lastPrinted>
  <dcterms:created xsi:type="dcterms:W3CDTF">2016-02-10T03:43:00Z</dcterms:created>
  <dcterms:modified xsi:type="dcterms:W3CDTF">2016-02-10T14:36:00Z</dcterms:modified>
</cp:coreProperties>
</file>